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95A1" w14:textId="145DF24D" w:rsidR="694F657C" w:rsidRDefault="694F657C" w:rsidP="005A3443">
      <w:pPr>
        <w:rPr>
          <w:b/>
          <w:bCs/>
          <w:sz w:val="28"/>
          <w:szCs w:val="28"/>
        </w:rPr>
      </w:pPr>
      <w:r w:rsidRPr="6F8E0D4B">
        <w:rPr>
          <w:b/>
          <w:bCs/>
          <w:sz w:val="28"/>
          <w:szCs w:val="28"/>
        </w:rPr>
        <w:t>Conference Schedule</w:t>
      </w:r>
    </w:p>
    <w:p w14:paraId="0FBA63A7" w14:textId="64029F1F" w:rsidR="694F657C" w:rsidRDefault="694F657C" w:rsidP="005A3443">
      <w:pPr>
        <w:rPr>
          <w:b/>
          <w:bCs/>
        </w:rPr>
      </w:pPr>
      <w:r w:rsidRPr="6F8E0D4B">
        <w:rPr>
          <w:b/>
          <w:bCs/>
        </w:rPr>
        <w:t>6th International Conference on Philosophy &amp; Meaning in Life</w:t>
      </w:r>
    </w:p>
    <w:p w14:paraId="34EC2AA2" w14:textId="1A17358F" w:rsidR="694F657C" w:rsidRDefault="694F657C" w:rsidP="005A3443">
      <w:pPr>
        <w:rPr>
          <w:i/>
          <w:iCs/>
        </w:rPr>
      </w:pPr>
      <w:r w:rsidRPr="6F8E0D4B">
        <w:rPr>
          <w:i/>
          <w:iCs/>
        </w:rPr>
        <w:t>University of Liverpool, 17-19 June 2024</w:t>
      </w:r>
    </w:p>
    <w:p w14:paraId="2AA79EE1" w14:textId="4646B1CE" w:rsidR="6F8E0D4B" w:rsidRDefault="6F8E0D4B" w:rsidP="6F8E0D4B"/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5"/>
        <w:gridCol w:w="2537"/>
        <w:gridCol w:w="2496"/>
        <w:gridCol w:w="2188"/>
      </w:tblGrid>
      <w:tr w:rsidR="00F929C2" w14:paraId="0356C6CC" w14:textId="77777777" w:rsidTr="00DD694B">
        <w:trPr>
          <w:jc w:val="center"/>
        </w:trPr>
        <w:tc>
          <w:tcPr>
            <w:tcW w:w="3487" w:type="dxa"/>
            <w:shd w:val="clear" w:color="auto" w:fill="F4B083" w:themeFill="accent2" w:themeFillTint="99"/>
          </w:tcPr>
          <w:p w14:paraId="4DA23114" w14:textId="1FDFBD14" w:rsidR="00F929C2" w:rsidRPr="005A3443" w:rsidRDefault="00F929C2" w:rsidP="6F8E0D4B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Day 1: 17 June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6241A7D4" w14:textId="65657238" w:rsidR="00F929C2" w:rsidRPr="005A3443" w:rsidRDefault="00F929C2" w:rsidP="6F8E0D4B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1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0BD04882" w14:textId="7FDBB2E5" w:rsidR="00F929C2" w:rsidRPr="005A3443" w:rsidRDefault="00F929C2" w:rsidP="6F8E0D4B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2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507A6A8F" w14:textId="2A6AF241" w:rsidR="00F929C2" w:rsidRPr="005A3443" w:rsidRDefault="00F929C2" w:rsidP="6F8E0D4B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3</w:t>
            </w:r>
          </w:p>
        </w:tc>
      </w:tr>
      <w:tr w:rsidR="00F929C2" w14:paraId="5236A8D4" w14:textId="77777777" w:rsidTr="00DD694B">
        <w:trPr>
          <w:jc w:val="center"/>
        </w:trPr>
        <w:tc>
          <w:tcPr>
            <w:tcW w:w="3487" w:type="dxa"/>
            <w:shd w:val="clear" w:color="auto" w:fill="FBE4D5" w:themeFill="accent2" w:themeFillTint="33"/>
          </w:tcPr>
          <w:p w14:paraId="3315213B" w14:textId="0E256F10" w:rsidR="00F929C2" w:rsidRDefault="00F929C2" w:rsidP="6F8E0D4B">
            <w:r>
              <w:t>9:00-9:30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4A7DABDA" w14:textId="08BC9A13" w:rsidR="00F929C2" w:rsidRDefault="00F929C2" w:rsidP="6F8E0D4B">
            <w:r>
              <w:t>Registration and Coffee</w:t>
            </w:r>
          </w:p>
        </w:tc>
      </w:tr>
      <w:tr w:rsidR="00F929C2" w14:paraId="7B172758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15F7B6AB" w14:textId="043CA010" w:rsidR="00F929C2" w:rsidRDefault="00F929C2" w:rsidP="6F8E0D4B">
            <w:r>
              <w:t>9:30-9:45</w:t>
            </w:r>
          </w:p>
        </w:tc>
        <w:tc>
          <w:tcPr>
            <w:tcW w:w="10461" w:type="dxa"/>
            <w:gridSpan w:val="3"/>
            <w:shd w:val="clear" w:color="auto" w:fill="FFFFFF" w:themeFill="background1"/>
          </w:tcPr>
          <w:p w14:paraId="40C5B0A9" w14:textId="49915AC1" w:rsidR="00F929C2" w:rsidRDefault="00F929C2" w:rsidP="6F8E0D4B">
            <w:r>
              <w:t xml:space="preserve">Introduction (Michael </w:t>
            </w:r>
            <w:proofErr w:type="spellStart"/>
            <w:r>
              <w:t>Hauskeller</w:t>
            </w:r>
            <w:proofErr w:type="spellEnd"/>
            <w:r>
              <w:t>)</w:t>
            </w:r>
          </w:p>
        </w:tc>
      </w:tr>
      <w:tr w:rsidR="00F929C2" w14:paraId="173BAE34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424D6703" w14:textId="47E189E7" w:rsidR="00F929C2" w:rsidRDefault="00F929C2" w:rsidP="6F8E0D4B">
            <w:r>
              <w:t>9:45-11:00</w:t>
            </w:r>
          </w:p>
        </w:tc>
        <w:tc>
          <w:tcPr>
            <w:tcW w:w="10461" w:type="dxa"/>
            <w:gridSpan w:val="3"/>
            <w:shd w:val="clear" w:color="auto" w:fill="FFFFFF" w:themeFill="background1"/>
          </w:tcPr>
          <w:p w14:paraId="3D8E4D63" w14:textId="55B7AF4B" w:rsidR="00F929C2" w:rsidRDefault="00F929C2" w:rsidP="6F8E0D4B">
            <w:r>
              <w:t xml:space="preserve">KEYNOTE Tatjana Schnell: </w:t>
            </w:r>
            <w:r w:rsidRPr="00393852">
              <w:rPr>
                <w:i/>
                <w:iCs/>
              </w:rPr>
              <w:t>An Empirical Approach to Meaning in Life</w:t>
            </w:r>
          </w:p>
        </w:tc>
      </w:tr>
      <w:tr w:rsidR="00F929C2" w14:paraId="165554FB" w14:textId="77777777" w:rsidTr="00DD694B">
        <w:trPr>
          <w:jc w:val="center"/>
        </w:trPr>
        <w:tc>
          <w:tcPr>
            <w:tcW w:w="3487" w:type="dxa"/>
            <w:shd w:val="clear" w:color="auto" w:fill="FBE4D5" w:themeFill="accent2" w:themeFillTint="33"/>
          </w:tcPr>
          <w:p w14:paraId="6796AF32" w14:textId="09437675" w:rsidR="00F929C2" w:rsidRDefault="00F929C2" w:rsidP="6F8E0D4B">
            <w:r>
              <w:t>11:00-11:15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46F09372" w14:textId="78090364" w:rsidR="00F929C2" w:rsidRDefault="00F929C2" w:rsidP="6F8E0D4B">
            <w:r>
              <w:t>Comfort break</w:t>
            </w:r>
          </w:p>
        </w:tc>
      </w:tr>
      <w:tr w:rsidR="00F929C2" w14:paraId="081819C6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62A9EF7B" w14:textId="7635F182" w:rsidR="00F929C2" w:rsidRDefault="00F929C2" w:rsidP="00F929C2">
            <w:r>
              <w:t>11:15-12:00</w:t>
            </w:r>
          </w:p>
        </w:tc>
        <w:tc>
          <w:tcPr>
            <w:tcW w:w="3487" w:type="dxa"/>
            <w:shd w:val="clear" w:color="auto" w:fill="FFFFFF" w:themeFill="background1"/>
          </w:tcPr>
          <w:p w14:paraId="0E7EF733" w14:textId="77777777" w:rsidR="00F929C2" w:rsidRDefault="00F929C2" w:rsidP="00F929C2">
            <w:r>
              <w:t>Nathan Emmerich:</w:t>
            </w:r>
          </w:p>
          <w:p w14:paraId="2C553AC5" w14:textId="12AC5E2F" w:rsidR="00F929C2" w:rsidRPr="00F929C2" w:rsidRDefault="00F929C2" w:rsidP="00F929C2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Psychedelics, Psychotherapy, and Meaning in Life</w:t>
            </w:r>
          </w:p>
        </w:tc>
        <w:tc>
          <w:tcPr>
            <w:tcW w:w="3487" w:type="dxa"/>
            <w:shd w:val="clear" w:color="auto" w:fill="FFFFFF" w:themeFill="background1"/>
          </w:tcPr>
          <w:p w14:paraId="5D9D1E42" w14:textId="77777777" w:rsidR="00F929C2" w:rsidRDefault="00F929C2" w:rsidP="00F929C2">
            <w:proofErr w:type="spellStart"/>
            <w:r>
              <w:t>Oluwaseun</w:t>
            </w:r>
            <w:proofErr w:type="spellEnd"/>
            <w:r>
              <w:t xml:space="preserve"> </w:t>
            </w:r>
            <w:proofErr w:type="spellStart"/>
            <w:r>
              <w:t>Sanwoolu</w:t>
            </w:r>
            <w:proofErr w:type="spellEnd"/>
            <w:r>
              <w:t>:</w:t>
            </w:r>
          </w:p>
          <w:p w14:paraId="5CBC5F6C" w14:textId="79A5E8E5" w:rsidR="00F929C2" w:rsidRPr="00F929C2" w:rsidRDefault="00F929C2" w:rsidP="00F929C2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Finding Meaning in Close Personal Relationships with AI</w:t>
            </w:r>
          </w:p>
        </w:tc>
        <w:tc>
          <w:tcPr>
            <w:tcW w:w="3487" w:type="dxa"/>
            <w:shd w:val="clear" w:color="auto" w:fill="FFFFFF" w:themeFill="background1"/>
          </w:tcPr>
          <w:p w14:paraId="35F943D6" w14:textId="77777777" w:rsidR="00F929C2" w:rsidRDefault="00F929C2" w:rsidP="00F929C2">
            <w:proofErr w:type="spellStart"/>
            <w:r>
              <w:t>Franlu</w:t>
            </w:r>
            <w:proofErr w:type="spellEnd"/>
            <w:r>
              <w:t xml:space="preserve"> </w:t>
            </w:r>
            <w:proofErr w:type="spellStart"/>
            <w:r>
              <w:t>Vulliermet</w:t>
            </w:r>
            <w:proofErr w:type="spellEnd"/>
            <w:r>
              <w:t>:</w:t>
            </w:r>
          </w:p>
          <w:p w14:paraId="41A5937E" w14:textId="6CE47F64" w:rsidR="00F929C2" w:rsidRPr="00F929C2" w:rsidRDefault="00F929C2" w:rsidP="00F929C2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Love, Loss, and the Meaning of Life</w:t>
            </w:r>
          </w:p>
        </w:tc>
      </w:tr>
      <w:tr w:rsidR="00F929C2" w14:paraId="19B27565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1FA181F8" w14:textId="2A6B567D" w:rsidR="00F929C2" w:rsidRDefault="00F929C2" w:rsidP="00F929C2">
            <w:r>
              <w:t>12:00-12:45</w:t>
            </w:r>
          </w:p>
        </w:tc>
        <w:tc>
          <w:tcPr>
            <w:tcW w:w="3487" w:type="dxa"/>
            <w:shd w:val="clear" w:color="auto" w:fill="FFFFFF" w:themeFill="background1"/>
          </w:tcPr>
          <w:p w14:paraId="72E1BE57" w14:textId="77777777" w:rsidR="00F929C2" w:rsidRDefault="00F929C2" w:rsidP="00F929C2">
            <w:proofErr w:type="spellStart"/>
            <w:r>
              <w:t>Arto</w:t>
            </w:r>
            <w:proofErr w:type="spellEnd"/>
            <w:r>
              <w:t xml:space="preserve"> </w:t>
            </w:r>
            <w:proofErr w:type="spellStart"/>
            <w:r>
              <w:t>Tammenoksa</w:t>
            </w:r>
            <w:proofErr w:type="spellEnd"/>
            <w:r>
              <w:t>:</w:t>
            </w:r>
          </w:p>
          <w:p w14:paraId="1203D40C" w14:textId="14F8163E" w:rsidR="00F929C2" w:rsidRPr="00F929C2" w:rsidRDefault="00F929C2" w:rsidP="00F929C2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The Ascetic Path to Meaning – A Phenomenological Approach to Resignation in a World of Empty Transcendences</w:t>
            </w:r>
          </w:p>
        </w:tc>
        <w:tc>
          <w:tcPr>
            <w:tcW w:w="3487" w:type="dxa"/>
            <w:shd w:val="clear" w:color="auto" w:fill="FFFFFF" w:themeFill="background1"/>
          </w:tcPr>
          <w:p w14:paraId="701C42B3" w14:textId="77777777" w:rsidR="00F929C2" w:rsidRDefault="00F929C2" w:rsidP="00F929C2">
            <w:r>
              <w:t>Chelsea Shay:</w:t>
            </w:r>
          </w:p>
          <w:p w14:paraId="37EA98BE" w14:textId="0C7A0631" w:rsidR="00F929C2" w:rsidRPr="00F929C2" w:rsidRDefault="00F929C2" w:rsidP="00F929C2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The Fundamental Threat of Superintelligence: A Loss of Meaning in Modernity</w:t>
            </w:r>
          </w:p>
        </w:tc>
        <w:tc>
          <w:tcPr>
            <w:tcW w:w="3487" w:type="dxa"/>
            <w:shd w:val="clear" w:color="auto" w:fill="FFFFFF" w:themeFill="background1"/>
          </w:tcPr>
          <w:p w14:paraId="03AC380B" w14:textId="77777777" w:rsidR="00F929C2" w:rsidRDefault="00F929C2" w:rsidP="00F929C2">
            <w:proofErr w:type="spellStart"/>
            <w:r>
              <w:t>Brylea</w:t>
            </w:r>
            <w:proofErr w:type="spellEnd"/>
            <w:r>
              <w:t xml:space="preserve"> </w:t>
            </w:r>
            <w:proofErr w:type="spellStart"/>
            <w:r>
              <w:t>Hollinshead</w:t>
            </w:r>
            <w:proofErr w:type="spellEnd"/>
            <w:r>
              <w:t>:</w:t>
            </w:r>
          </w:p>
          <w:p w14:paraId="3DF27655" w14:textId="00EEAC4E" w:rsidR="00F929C2" w:rsidRDefault="00F929C2" w:rsidP="00F929C2">
            <w:r w:rsidRPr="00407400">
              <w:rPr>
                <w:i/>
                <w:iCs/>
              </w:rPr>
              <w:t>Dispositional Love and Meaning in Life</w:t>
            </w:r>
          </w:p>
        </w:tc>
      </w:tr>
      <w:tr w:rsidR="00F929C2" w14:paraId="5CD0B057" w14:textId="77777777" w:rsidTr="00DD694B">
        <w:trPr>
          <w:jc w:val="center"/>
        </w:trPr>
        <w:tc>
          <w:tcPr>
            <w:tcW w:w="3487" w:type="dxa"/>
            <w:shd w:val="clear" w:color="auto" w:fill="FBE4D5" w:themeFill="accent2" w:themeFillTint="33"/>
          </w:tcPr>
          <w:p w14:paraId="17CD4D49" w14:textId="32022734" w:rsidR="00F929C2" w:rsidRDefault="00F929C2" w:rsidP="00F929C2">
            <w:r>
              <w:t>12:45-14:00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33D711C0" w14:textId="404C4C15" w:rsidR="00F929C2" w:rsidRDefault="00F929C2" w:rsidP="00F929C2">
            <w:r>
              <w:t>Lunch Break</w:t>
            </w:r>
          </w:p>
        </w:tc>
      </w:tr>
      <w:tr w:rsidR="00F929C2" w14:paraId="0598C32E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67F1B911" w14:textId="31BFED90" w:rsidR="00F929C2" w:rsidRDefault="00F929C2" w:rsidP="00F929C2">
            <w:r>
              <w:t>14:00-14:45</w:t>
            </w:r>
          </w:p>
        </w:tc>
        <w:tc>
          <w:tcPr>
            <w:tcW w:w="3487" w:type="dxa"/>
            <w:shd w:val="clear" w:color="auto" w:fill="FFFFFF" w:themeFill="background1"/>
          </w:tcPr>
          <w:p w14:paraId="2B09795E" w14:textId="77777777" w:rsidR="00F929C2" w:rsidRDefault="00F929C2" w:rsidP="00F929C2">
            <w:r>
              <w:t>Lucy Tomlinson:</w:t>
            </w:r>
          </w:p>
          <w:p w14:paraId="3F55B8C3" w14:textId="4A0FAA01" w:rsidR="00F929C2" w:rsidRPr="00F929C2" w:rsidRDefault="00F929C2" w:rsidP="00F929C2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This Beautiful, Meaningful Life</w:t>
            </w:r>
          </w:p>
        </w:tc>
        <w:tc>
          <w:tcPr>
            <w:tcW w:w="3487" w:type="dxa"/>
            <w:shd w:val="clear" w:color="auto" w:fill="FFFFFF" w:themeFill="background1"/>
          </w:tcPr>
          <w:p w14:paraId="7F94599C" w14:textId="77777777" w:rsidR="00F929C2" w:rsidRDefault="00F929C2" w:rsidP="00F929C2">
            <w:r>
              <w:t>Jonathan Strand:</w:t>
            </w:r>
          </w:p>
          <w:p w14:paraId="569DE6C8" w14:textId="55F9C32D" w:rsidR="00F929C2" w:rsidRPr="00F929C2" w:rsidRDefault="00F929C2" w:rsidP="00F929C2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On Making a Difference</w:t>
            </w:r>
          </w:p>
        </w:tc>
        <w:tc>
          <w:tcPr>
            <w:tcW w:w="3487" w:type="dxa"/>
            <w:shd w:val="clear" w:color="auto" w:fill="FFFFFF" w:themeFill="background1"/>
          </w:tcPr>
          <w:p w14:paraId="75418AA4" w14:textId="77777777" w:rsidR="00F929C2" w:rsidRDefault="00F929C2" w:rsidP="00F929C2">
            <w:r>
              <w:t xml:space="preserve">Christopher </w:t>
            </w:r>
            <w:proofErr w:type="spellStart"/>
            <w:r>
              <w:t>Earley</w:t>
            </w:r>
            <w:proofErr w:type="spellEnd"/>
            <w:r>
              <w:t>:</w:t>
            </w:r>
          </w:p>
          <w:p w14:paraId="02AB6D9D" w14:textId="69C174E1" w:rsidR="00F929C2" w:rsidRPr="00F929C2" w:rsidRDefault="00F929C2" w:rsidP="00F929C2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Witnessing History and Searching for Meaning</w:t>
            </w:r>
          </w:p>
        </w:tc>
      </w:tr>
      <w:tr w:rsidR="00F929C2" w14:paraId="2A7E514A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6E4E6759" w14:textId="71ECAE94" w:rsidR="00F929C2" w:rsidRDefault="00F929C2" w:rsidP="00F929C2">
            <w:r>
              <w:t>14:45-15:30</w:t>
            </w:r>
          </w:p>
        </w:tc>
        <w:tc>
          <w:tcPr>
            <w:tcW w:w="3487" w:type="dxa"/>
            <w:shd w:val="clear" w:color="auto" w:fill="FFFFFF" w:themeFill="background1"/>
          </w:tcPr>
          <w:p w14:paraId="1FF24C98" w14:textId="77777777" w:rsidR="00F929C2" w:rsidRDefault="00F929C2" w:rsidP="00F929C2">
            <w:r>
              <w:t xml:space="preserve">Christine </w:t>
            </w:r>
            <w:proofErr w:type="spellStart"/>
            <w:r>
              <w:t>Susienka</w:t>
            </w:r>
            <w:proofErr w:type="spellEnd"/>
            <w:r>
              <w:t>:</w:t>
            </w:r>
          </w:p>
          <w:p w14:paraId="50DFC25C" w14:textId="2D711B31" w:rsidR="00F929C2" w:rsidRDefault="00F929C2" w:rsidP="00F929C2">
            <w:r w:rsidRPr="00031CA9">
              <w:rPr>
                <w:i/>
                <w:iCs/>
              </w:rPr>
              <w:t>Hope and Meaning in Life</w:t>
            </w:r>
          </w:p>
        </w:tc>
        <w:tc>
          <w:tcPr>
            <w:tcW w:w="3487" w:type="dxa"/>
            <w:shd w:val="clear" w:color="auto" w:fill="FFFFFF" w:themeFill="background1"/>
          </w:tcPr>
          <w:p w14:paraId="672CF493" w14:textId="77777777" w:rsidR="00F929C2" w:rsidRDefault="00F929C2" w:rsidP="00F929C2">
            <w:r>
              <w:t xml:space="preserve">Ying </w:t>
            </w:r>
            <w:proofErr w:type="spellStart"/>
            <w:r>
              <w:t>Xue</w:t>
            </w:r>
            <w:proofErr w:type="spellEnd"/>
            <w:r>
              <w:t>:</w:t>
            </w:r>
          </w:p>
          <w:p w14:paraId="3330152B" w14:textId="42AF9A12" w:rsidR="00F929C2" w:rsidRDefault="00F929C2" w:rsidP="00F929C2">
            <w:r w:rsidRPr="00031CA9">
              <w:rPr>
                <w:i/>
                <w:iCs/>
              </w:rPr>
              <w:t>The Risk of Seeking the Meaning of Life and a Hegelian Solution</w:t>
            </w:r>
          </w:p>
        </w:tc>
        <w:tc>
          <w:tcPr>
            <w:tcW w:w="3487" w:type="dxa"/>
            <w:shd w:val="clear" w:color="auto" w:fill="FFFFFF" w:themeFill="background1"/>
          </w:tcPr>
          <w:p w14:paraId="65B6893E" w14:textId="77777777" w:rsidR="00F929C2" w:rsidRDefault="00F929C2" w:rsidP="00F929C2">
            <w:r>
              <w:t>John Adams:</w:t>
            </w:r>
          </w:p>
          <w:p w14:paraId="56A8F2FA" w14:textId="3DADCC48" w:rsidR="00F929C2" w:rsidRPr="00F929C2" w:rsidRDefault="00F929C2" w:rsidP="00F929C2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Memory, Wonder and Longing: How the Past Gives Meaning to Our Lives</w:t>
            </w:r>
          </w:p>
        </w:tc>
      </w:tr>
      <w:tr w:rsidR="00625662" w14:paraId="5CF93E07" w14:textId="77777777" w:rsidTr="00DD694B">
        <w:trPr>
          <w:jc w:val="center"/>
        </w:trPr>
        <w:tc>
          <w:tcPr>
            <w:tcW w:w="3487" w:type="dxa"/>
            <w:shd w:val="clear" w:color="auto" w:fill="FBE4D5" w:themeFill="accent2" w:themeFillTint="33"/>
          </w:tcPr>
          <w:p w14:paraId="4C0ABFAB" w14:textId="245BBFE4" w:rsidR="00625662" w:rsidRDefault="00625662" w:rsidP="00625662">
            <w:r>
              <w:t>15:30-15.45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1C3FF726" w14:textId="6EDD444C" w:rsidR="00625662" w:rsidRDefault="00625662" w:rsidP="00625662">
            <w:r>
              <w:t>Coffee Break</w:t>
            </w:r>
          </w:p>
        </w:tc>
      </w:tr>
      <w:tr w:rsidR="00625662" w14:paraId="3F2E40D9" w14:textId="77777777" w:rsidTr="00DD694B">
        <w:trPr>
          <w:jc w:val="center"/>
        </w:trPr>
        <w:tc>
          <w:tcPr>
            <w:tcW w:w="3487" w:type="dxa"/>
            <w:shd w:val="clear" w:color="auto" w:fill="FFFFFF" w:themeFill="background1"/>
          </w:tcPr>
          <w:p w14:paraId="63397984" w14:textId="399219D6" w:rsidR="00625662" w:rsidRDefault="00625662" w:rsidP="00625662">
            <w:r>
              <w:t>15:45-17:00</w:t>
            </w:r>
          </w:p>
        </w:tc>
        <w:tc>
          <w:tcPr>
            <w:tcW w:w="10461" w:type="dxa"/>
            <w:gridSpan w:val="3"/>
            <w:shd w:val="clear" w:color="auto" w:fill="FFFFFF" w:themeFill="background1"/>
          </w:tcPr>
          <w:p w14:paraId="41539956" w14:textId="34F5F4E5" w:rsidR="00625662" w:rsidRDefault="00625662" w:rsidP="00625662">
            <w:r w:rsidRPr="002863B0">
              <w:rPr>
                <w:b/>
                <w:bCs/>
              </w:rPr>
              <w:t>KEYNOTE</w:t>
            </w:r>
            <w:r>
              <w:t xml:space="preserve"> Kieran </w:t>
            </w:r>
            <w:proofErr w:type="spellStart"/>
            <w:r>
              <w:t>Setiya</w:t>
            </w:r>
            <w:proofErr w:type="spellEnd"/>
            <w:r>
              <w:t xml:space="preserve">: </w:t>
            </w:r>
            <w:r w:rsidRPr="00393852">
              <w:rPr>
                <w:i/>
                <w:iCs/>
              </w:rPr>
              <w:t>Meaning and the Afterlife</w:t>
            </w:r>
          </w:p>
        </w:tc>
      </w:tr>
      <w:tr w:rsidR="00625662" w14:paraId="1CFC9A7B" w14:textId="77777777" w:rsidTr="00DD694B">
        <w:trPr>
          <w:jc w:val="center"/>
        </w:trPr>
        <w:tc>
          <w:tcPr>
            <w:tcW w:w="3487" w:type="dxa"/>
            <w:shd w:val="clear" w:color="auto" w:fill="FBE4D5" w:themeFill="accent2" w:themeFillTint="33"/>
          </w:tcPr>
          <w:p w14:paraId="6131AC01" w14:textId="5AC0B9F9" w:rsidR="00625662" w:rsidRDefault="00625662" w:rsidP="00625662">
            <w:r w:rsidRPr="0097770B">
              <w:rPr>
                <w:b/>
                <w:bCs/>
              </w:rPr>
              <w:t>18:00-21:00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3F438971" w14:textId="2EAB7BEC" w:rsidR="00625662" w:rsidRDefault="00625662" w:rsidP="00625662">
            <w:r w:rsidRPr="0097770B">
              <w:rPr>
                <w:b/>
                <w:bCs/>
              </w:rPr>
              <w:t>Conference Dinner</w:t>
            </w:r>
          </w:p>
        </w:tc>
      </w:tr>
    </w:tbl>
    <w:p w14:paraId="211FFB56" w14:textId="03BDC6E2" w:rsidR="00F929C2" w:rsidRDefault="00F929C2" w:rsidP="6F8E0D4B"/>
    <w:p w14:paraId="711A5E3B" w14:textId="1B9DEDE7" w:rsidR="00625662" w:rsidRDefault="00625662" w:rsidP="6F8E0D4B"/>
    <w:p w14:paraId="14BC831F" w14:textId="3C3F0FFD" w:rsidR="00625662" w:rsidRDefault="00625662" w:rsidP="6F8E0D4B"/>
    <w:p w14:paraId="5A553600" w14:textId="120576B8" w:rsidR="005A3443" w:rsidRDefault="005A3443" w:rsidP="6F8E0D4B"/>
    <w:p w14:paraId="0634E7F0" w14:textId="36B2997C" w:rsidR="005A3443" w:rsidRDefault="005A3443" w:rsidP="6F8E0D4B"/>
    <w:p w14:paraId="7CB705D5" w14:textId="1467A9C7" w:rsidR="005A3443" w:rsidRDefault="005A3443" w:rsidP="6F8E0D4B"/>
    <w:p w14:paraId="67E8F242" w14:textId="227793A4" w:rsidR="005A3443" w:rsidRDefault="005A3443" w:rsidP="6F8E0D4B"/>
    <w:p w14:paraId="6067C5A8" w14:textId="77777777" w:rsidR="00DD694B" w:rsidRDefault="00DD694B" w:rsidP="6F8E0D4B"/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86"/>
        <w:gridCol w:w="1924"/>
        <w:gridCol w:w="639"/>
        <w:gridCol w:w="1722"/>
        <w:gridCol w:w="731"/>
        <w:gridCol w:w="2152"/>
        <w:gridCol w:w="66"/>
      </w:tblGrid>
      <w:tr w:rsidR="00625662" w14:paraId="5F5FF194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  <w:shd w:val="clear" w:color="auto" w:fill="F4B083" w:themeFill="accent2" w:themeFillTint="99"/>
          </w:tcPr>
          <w:p w14:paraId="400E84B7" w14:textId="0044B1A9" w:rsidR="00625662" w:rsidRDefault="00625662" w:rsidP="00625662">
            <w:r w:rsidRPr="005A5B3F">
              <w:rPr>
                <w:b/>
                <w:bCs/>
              </w:rPr>
              <w:lastRenderedPageBreak/>
              <w:t>DAY 2: 18 June</w:t>
            </w:r>
          </w:p>
        </w:tc>
        <w:tc>
          <w:tcPr>
            <w:tcW w:w="2010" w:type="dxa"/>
            <w:gridSpan w:val="2"/>
            <w:shd w:val="clear" w:color="auto" w:fill="F4B083" w:themeFill="accent2" w:themeFillTint="99"/>
          </w:tcPr>
          <w:p w14:paraId="08062977" w14:textId="66604735" w:rsidR="00625662" w:rsidRDefault="00625662" w:rsidP="00625662">
            <w:r>
              <w:t>1</w:t>
            </w:r>
          </w:p>
        </w:tc>
        <w:tc>
          <w:tcPr>
            <w:tcW w:w="2361" w:type="dxa"/>
            <w:gridSpan w:val="2"/>
            <w:shd w:val="clear" w:color="auto" w:fill="F4B083" w:themeFill="accent2" w:themeFillTint="99"/>
          </w:tcPr>
          <w:p w14:paraId="6F716A8F" w14:textId="1698998B" w:rsidR="00625662" w:rsidRDefault="00625662" w:rsidP="00625662">
            <w:r>
              <w:t>2</w:t>
            </w:r>
          </w:p>
        </w:tc>
        <w:tc>
          <w:tcPr>
            <w:tcW w:w="2883" w:type="dxa"/>
            <w:gridSpan w:val="2"/>
            <w:shd w:val="clear" w:color="auto" w:fill="F4B083" w:themeFill="accent2" w:themeFillTint="99"/>
          </w:tcPr>
          <w:p w14:paraId="6D11CFDB" w14:textId="774730D3" w:rsidR="00625662" w:rsidRDefault="00625662" w:rsidP="00625662">
            <w:r>
              <w:t>3</w:t>
            </w:r>
          </w:p>
        </w:tc>
      </w:tr>
      <w:tr w:rsidR="00625662" w14:paraId="693454A2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7EC39FB1" w14:textId="01290BDD" w:rsidR="00625662" w:rsidRDefault="00625662" w:rsidP="00625662">
            <w:r>
              <w:t>9:00-9:45</w:t>
            </w:r>
          </w:p>
        </w:tc>
        <w:tc>
          <w:tcPr>
            <w:tcW w:w="2010" w:type="dxa"/>
            <w:gridSpan w:val="2"/>
          </w:tcPr>
          <w:p w14:paraId="1EB8BE7B" w14:textId="77777777" w:rsidR="00625662" w:rsidRDefault="00625662" w:rsidP="00625662">
            <w:r>
              <w:t>Joshua Lewis Thomas:</w:t>
            </w:r>
          </w:p>
          <w:p w14:paraId="31D23CD7" w14:textId="1DB3801C" w:rsidR="00625662" w:rsidRPr="00625662" w:rsidRDefault="00625662" w:rsidP="00625662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>In Defence of Sense</w:t>
            </w:r>
            <w:r>
              <w:rPr>
                <w:i/>
                <w:iCs/>
              </w:rPr>
              <w:t>. Why the Intelligibility View is Still the Most Attractive Analysis of Life’s Meaning</w:t>
            </w:r>
          </w:p>
        </w:tc>
        <w:tc>
          <w:tcPr>
            <w:tcW w:w="2361" w:type="dxa"/>
            <w:gridSpan w:val="2"/>
          </w:tcPr>
          <w:p w14:paraId="5C708B28" w14:textId="77777777" w:rsidR="00625662" w:rsidRDefault="00625662" w:rsidP="00625662"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Majernik</w:t>
            </w:r>
            <w:proofErr w:type="spellEnd"/>
            <w:r>
              <w:t>:</w:t>
            </w:r>
          </w:p>
          <w:p w14:paraId="64977215" w14:textId="77777777" w:rsidR="00625662" w:rsidRDefault="00625662" w:rsidP="00625662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>“Life as an Experiment” in Nietzsche’s Gay Science</w:t>
            </w:r>
          </w:p>
          <w:p w14:paraId="6974E18A" w14:textId="77777777" w:rsidR="00625662" w:rsidRDefault="00625662" w:rsidP="00625662"/>
        </w:tc>
        <w:tc>
          <w:tcPr>
            <w:tcW w:w="2883" w:type="dxa"/>
            <w:gridSpan w:val="2"/>
          </w:tcPr>
          <w:p w14:paraId="21006B0B" w14:textId="77777777" w:rsidR="00625662" w:rsidRDefault="00625662" w:rsidP="00625662">
            <w:r>
              <w:t>Roland Kipke:</w:t>
            </w:r>
          </w:p>
          <w:p w14:paraId="43FD5861" w14:textId="28174F8D" w:rsidR="00625662" w:rsidRDefault="00625662" w:rsidP="00625662">
            <w:r w:rsidRPr="00CD5E7B">
              <w:rPr>
                <w:i/>
                <w:iCs/>
              </w:rPr>
              <w:t>Meaning in the Life of Children</w:t>
            </w:r>
          </w:p>
        </w:tc>
      </w:tr>
      <w:tr w:rsidR="00625662" w14:paraId="5EF47C91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179FAB10" w14:textId="2153A3CC" w:rsidR="00625662" w:rsidRDefault="00625662" w:rsidP="00625662">
            <w:r>
              <w:t>9:45-10:30</w:t>
            </w:r>
          </w:p>
        </w:tc>
        <w:tc>
          <w:tcPr>
            <w:tcW w:w="2010" w:type="dxa"/>
            <w:gridSpan w:val="2"/>
          </w:tcPr>
          <w:p w14:paraId="20BF9F34" w14:textId="77777777" w:rsidR="00625662" w:rsidRDefault="00625662" w:rsidP="00625662">
            <w:r>
              <w:t xml:space="preserve">Nobuo </w:t>
            </w:r>
            <w:proofErr w:type="spellStart"/>
            <w:r>
              <w:t>Kurata</w:t>
            </w:r>
            <w:proofErr w:type="spellEnd"/>
            <w:r>
              <w:t>:</w:t>
            </w:r>
          </w:p>
          <w:p w14:paraId="637240FA" w14:textId="0A466B1F" w:rsidR="00625662" w:rsidRPr="00625662" w:rsidRDefault="00625662" w:rsidP="00625662">
            <w:pPr>
              <w:rPr>
                <w:i/>
                <w:iCs/>
              </w:rPr>
            </w:pPr>
            <w:r w:rsidRPr="00CD5E7B">
              <w:rPr>
                <w:i/>
                <w:iCs/>
              </w:rPr>
              <w:t xml:space="preserve">Intelligibility Approach </w:t>
            </w:r>
            <w:r>
              <w:rPr>
                <w:i/>
                <w:iCs/>
              </w:rPr>
              <w:t xml:space="preserve">to </w:t>
            </w:r>
            <w:r w:rsidRPr="00CD5E7B">
              <w:rPr>
                <w:i/>
                <w:iCs/>
              </w:rPr>
              <w:t xml:space="preserve">Meaning </w:t>
            </w:r>
            <w:r>
              <w:rPr>
                <w:i/>
                <w:iCs/>
              </w:rPr>
              <w:t>of</w:t>
            </w:r>
            <w:r w:rsidRPr="00CD5E7B">
              <w:rPr>
                <w:i/>
                <w:iCs/>
              </w:rPr>
              <w:t xml:space="preserve"> Life</w:t>
            </w:r>
          </w:p>
        </w:tc>
        <w:tc>
          <w:tcPr>
            <w:tcW w:w="2361" w:type="dxa"/>
            <w:gridSpan w:val="2"/>
          </w:tcPr>
          <w:p w14:paraId="50253622" w14:textId="77777777" w:rsidR="00625662" w:rsidRDefault="00625662" w:rsidP="00625662">
            <w:r>
              <w:t xml:space="preserve">Thomas Rule: </w:t>
            </w:r>
          </w:p>
          <w:p w14:paraId="3133B18E" w14:textId="3E9A9849" w:rsidR="00625662" w:rsidRDefault="00625662" w:rsidP="00625662">
            <w:r w:rsidRPr="00407400">
              <w:rPr>
                <w:i/>
                <w:iCs/>
              </w:rPr>
              <w:t>Meaning as Horizon</w:t>
            </w:r>
          </w:p>
        </w:tc>
        <w:tc>
          <w:tcPr>
            <w:tcW w:w="2883" w:type="dxa"/>
            <w:gridSpan w:val="2"/>
          </w:tcPr>
          <w:p w14:paraId="4BD0EB81" w14:textId="77777777" w:rsidR="00625662" w:rsidRDefault="00625662" w:rsidP="00625662">
            <w:r>
              <w:t xml:space="preserve">Thomas </w:t>
            </w:r>
            <w:proofErr w:type="spellStart"/>
            <w:r>
              <w:t>Payre</w:t>
            </w:r>
            <w:proofErr w:type="spellEnd"/>
            <w:r>
              <w:t>:</w:t>
            </w:r>
          </w:p>
          <w:p w14:paraId="272F5C4B" w14:textId="4A883989" w:rsidR="00625662" w:rsidRPr="00625662" w:rsidRDefault="00625662" w:rsidP="00625662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 xml:space="preserve">A </w:t>
            </w:r>
            <w:proofErr w:type="spellStart"/>
            <w:r w:rsidRPr="002863B0">
              <w:rPr>
                <w:i/>
                <w:iCs/>
              </w:rPr>
              <w:t>Sartrean</w:t>
            </w:r>
            <w:proofErr w:type="spellEnd"/>
            <w:r w:rsidRPr="002863B0">
              <w:rPr>
                <w:i/>
                <w:iCs/>
              </w:rPr>
              <w:t xml:space="preserve"> Exploration of Meaningfulness in Mindless Actions</w:t>
            </w:r>
          </w:p>
        </w:tc>
      </w:tr>
      <w:tr w:rsidR="00625662" w14:paraId="6A30BB82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  <w:shd w:val="clear" w:color="auto" w:fill="FBE4D5" w:themeFill="accent2" w:themeFillTint="33"/>
          </w:tcPr>
          <w:p w14:paraId="645B9FEA" w14:textId="7CFC9EE7" w:rsidR="00625662" w:rsidRDefault="00625662" w:rsidP="00625662">
            <w:r>
              <w:t>10:30-11:00</w:t>
            </w:r>
          </w:p>
        </w:tc>
        <w:tc>
          <w:tcPr>
            <w:tcW w:w="7254" w:type="dxa"/>
            <w:gridSpan w:val="6"/>
            <w:shd w:val="clear" w:color="auto" w:fill="FBE4D5" w:themeFill="accent2" w:themeFillTint="33"/>
          </w:tcPr>
          <w:p w14:paraId="43C7FC8E" w14:textId="0268FB6F" w:rsidR="00625662" w:rsidRDefault="00625662" w:rsidP="00625662">
            <w:r>
              <w:t>Coffee Break</w:t>
            </w:r>
          </w:p>
        </w:tc>
      </w:tr>
      <w:tr w:rsidR="00625662" w14:paraId="23F7B154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6A9667F4" w14:textId="324B0FCE" w:rsidR="00625662" w:rsidRDefault="00625662" w:rsidP="00625662">
            <w:r>
              <w:t>11:00-11:45</w:t>
            </w:r>
          </w:p>
        </w:tc>
        <w:tc>
          <w:tcPr>
            <w:tcW w:w="2010" w:type="dxa"/>
            <w:gridSpan w:val="2"/>
          </w:tcPr>
          <w:p w14:paraId="04AA1CEB" w14:textId="77777777" w:rsidR="00625662" w:rsidRDefault="00625662" w:rsidP="00625662">
            <w:r>
              <w:t xml:space="preserve">Natalia </w:t>
            </w:r>
            <w:proofErr w:type="spellStart"/>
            <w:r>
              <w:t>Tomashpolskaia</w:t>
            </w:r>
            <w:proofErr w:type="spellEnd"/>
            <w:r>
              <w:t>:</w:t>
            </w:r>
          </w:p>
          <w:p w14:paraId="271EF3E7" w14:textId="67141C3A" w:rsidR="00625662" w:rsidRPr="00625662" w:rsidRDefault="00625662" w:rsidP="00625662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Border Situations as Stimuli to Search for the Meaning of Life on the Example of Wittgenstein’s War Experience</w:t>
            </w:r>
          </w:p>
        </w:tc>
        <w:tc>
          <w:tcPr>
            <w:tcW w:w="2361" w:type="dxa"/>
            <w:gridSpan w:val="2"/>
          </w:tcPr>
          <w:p w14:paraId="3C93143F" w14:textId="77777777" w:rsidR="00625662" w:rsidRDefault="00625662" w:rsidP="00625662">
            <w:r>
              <w:t>Masahiro Morioka:</w:t>
            </w:r>
          </w:p>
          <w:p w14:paraId="717C8608" w14:textId="77777777" w:rsidR="00625662" w:rsidRPr="00733E8E" w:rsidRDefault="00625662" w:rsidP="00625662">
            <w:pPr>
              <w:rPr>
                <w:i/>
                <w:iCs/>
              </w:rPr>
            </w:pPr>
            <w:r w:rsidRPr="00733E8E">
              <w:rPr>
                <w:i/>
                <w:iCs/>
              </w:rPr>
              <w:t>Phenomenological Structures of “a Life” in the Philosophy of Life’s Meaning</w:t>
            </w:r>
          </w:p>
          <w:p w14:paraId="697FACD9" w14:textId="77777777" w:rsidR="00625662" w:rsidRDefault="00625662" w:rsidP="00625662"/>
        </w:tc>
        <w:tc>
          <w:tcPr>
            <w:tcW w:w="2883" w:type="dxa"/>
            <w:gridSpan w:val="2"/>
          </w:tcPr>
          <w:p w14:paraId="512ED63E" w14:textId="77777777" w:rsidR="00625662" w:rsidRDefault="00625662" w:rsidP="00625662">
            <w:proofErr w:type="spellStart"/>
            <w:r>
              <w:t>Iddo</w:t>
            </w:r>
            <w:proofErr w:type="spellEnd"/>
            <w:r>
              <w:t xml:space="preserve"> Landau:</w:t>
            </w:r>
          </w:p>
          <w:p w14:paraId="6216E90E" w14:textId="0CDDF3C0" w:rsidR="00625662" w:rsidRDefault="00625662" w:rsidP="00625662">
            <w:r w:rsidRPr="00733E8E">
              <w:rPr>
                <w:i/>
                <w:iCs/>
              </w:rPr>
              <w:t>Suffering and Meaning in Life</w:t>
            </w:r>
          </w:p>
        </w:tc>
      </w:tr>
      <w:tr w:rsidR="00625662" w14:paraId="4CA640B3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705AA4ED" w14:textId="39DCBD74" w:rsidR="00625662" w:rsidRDefault="00625662" w:rsidP="00625662">
            <w:r>
              <w:t>11:45-12:30</w:t>
            </w:r>
          </w:p>
        </w:tc>
        <w:tc>
          <w:tcPr>
            <w:tcW w:w="2010" w:type="dxa"/>
            <w:gridSpan w:val="2"/>
          </w:tcPr>
          <w:p w14:paraId="645CE786" w14:textId="77777777" w:rsidR="00625662" w:rsidRDefault="00625662" w:rsidP="00625662">
            <w:r>
              <w:t xml:space="preserve">Giulia </w:t>
            </w:r>
            <w:proofErr w:type="spellStart"/>
            <w:r>
              <w:t>Codognato</w:t>
            </w:r>
            <w:proofErr w:type="spellEnd"/>
            <w:r>
              <w:t>:</w:t>
            </w:r>
          </w:p>
          <w:p w14:paraId="607607E4" w14:textId="098BC6A6" w:rsidR="00625662" w:rsidRPr="00625662" w:rsidRDefault="00625662" w:rsidP="00625662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Human Nature, Practices, and Common Good: How Human Beings Flourish</w:t>
            </w:r>
          </w:p>
        </w:tc>
        <w:tc>
          <w:tcPr>
            <w:tcW w:w="2361" w:type="dxa"/>
            <w:gridSpan w:val="2"/>
          </w:tcPr>
          <w:p w14:paraId="1B70B53C" w14:textId="77777777" w:rsidR="00625662" w:rsidRDefault="00625662" w:rsidP="00625662">
            <w:r>
              <w:t>Charlie Potter:</w:t>
            </w:r>
          </w:p>
          <w:p w14:paraId="2B198FF8" w14:textId="52507F28" w:rsidR="00625662" w:rsidRPr="00625662" w:rsidRDefault="00625662" w:rsidP="00625662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Life as Lived Experience</w:t>
            </w:r>
          </w:p>
        </w:tc>
        <w:tc>
          <w:tcPr>
            <w:tcW w:w="2883" w:type="dxa"/>
            <w:gridSpan w:val="2"/>
          </w:tcPr>
          <w:p w14:paraId="7688D729" w14:textId="77777777" w:rsidR="00625662" w:rsidRDefault="00625662" w:rsidP="00625662">
            <w:r>
              <w:t>Vincent del Prado:</w:t>
            </w:r>
          </w:p>
          <w:p w14:paraId="0EB4E447" w14:textId="752B0BDA" w:rsidR="00625662" w:rsidRPr="00625662" w:rsidRDefault="00625662" w:rsidP="00625662">
            <w:pPr>
              <w:rPr>
                <w:i/>
                <w:iCs/>
              </w:rPr>
            </w:pPr>
            <w:r w:rsidRPr="00FC08D7">
              <w:rPr>
                <w:i/>
                <w:iCs/>
              </w:rPr>
              <w:t>Our Corporeal Spell. Embodiment, Subjectivity, and the Analytic Philosophy of Meaning in Life</w:t>
            </w:r>
          </w:p>
        </w:tc>
      </w:tr>
      <w:tr w:rsidR="00625662" w14:paraId="2B1D6F21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  <w:shd w:val="clear" w:color="auto" w:fill="FBE4D5" w:themeFill="accent2" w:themeFillTint="33"/>
          </w:tcPr>
          <w:p w14:paraId="210CE2C1" w14:textId="4A435831" w:rsidR="00625662" w:rsidRDefault="00625662" w:rsidP="00625662">
            <w:r>
              <w:t>12:30-13:30</w:t>
            </w:r>
          </w:p>
        </w:tc>
        <w:tc>
          <w:tcPr>
            <w:tcW w:w="7254" w:type="dxa"/>
            <w:gridSpan w:val="6"/>
            <w:shd w:val="clear" w:color="auto" w:fill="FBE4D5" w:themeFill="accent2" w:themeFillTint="33"/>
          </w:tcPr>
          <w:p w14:paraId="7A37008F" w14:textId="149B1CFB" w:rsidR="00625662" w:rsidRDefault="00625662" w:rsidP="00625662">
            <w:r>
              <w:t>Lunch Break</w:t>
            </w:r>
          </w:p>
        </w:tc>
      </w:tr>
      <w:tr w:rsidR="00625662" w14:paraId="5735D8D7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233CFE29" w14:textId="4BB38C80" w:rsidR="00625662" w:rsidRDefault="00625662" w:rsidP="00625662">
            <w:r>
              <w:t>13:30-14:45</w:t>
            </w:r>
          </w:p>
        </w:tc>
        <w:tc>
          <w:tcPr>
            <w:tcW w:w="7254" w:type="dxa"/>
            <w:gridSpan w:val="6"/>
          </w:tcPr>
          <w:p w14:paraId="0137DD6A" w14:textId="116CC987" w:rsidR="00625662" w:rsidRDefault="00625662" w:rsidP="00625662">
            <w:r w:rsidRPr="002863B0">
              <w:rPr>
                <w:b/>
                <w:bCs/>
              </w:rPr>
              <w:t>KEYNOTE</w:t>
            </w:r>
            <w:r>
              <w:t xml:space="preserve"> James Tartaglia: </w:t>
            </w:r>
            <w:r w:rsidRPr="00CA551A">
              <w:rPr>
                <w:i/>
                <w:iCs/>
              </w:rPr>
              <w:t>Neutral Nihilism</w:t>
            </w:r>
          </w:p>
        </w:tc>
      </w:tr>
      <w:tr w:rsidR="00625662" w14:paraId="534406BC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5AD0E104" w14:textId="7EEC3D2C" w:rsidR="00625662" w:rsidRDefault="00625662" w:rsidP="00625662">
            <w:r>
              <w:t>14:45-15:30</w:t>
            </w:r>
          </w:p>
        </w:tc>
        <w:tc>
          <w:tcPr>
            <w:tcW w:w="2010" w:type="dxa"/>
            <w:gridSpan w:val="2"/>
          </w:tcPr>
          <w:p w14:paraId="47F3B62C" w14:textId="77777777" w:rsidR="00625662" w:rsidRDefault="00625662" w:rsidP="00625662">
            <w:r>
              <w:t>Irene Liu:</w:t>
            </w:r>
          </w:p>
          <w:p w14:paraId="4D19A91F" w14:textId="4F13F045" w:rsidR="00625662" w:rsidRPr="00625662" w:rsidRDefault="00625662" w:rsidP="00625662">
            <w:pPr>
              <w:rPr>
                <w:i/>
                <w:iCs/>
              </w:rPr>
            </w:pPr>
            <w:r w:rsidRPr="00DE0381">
              <w:rPr>
                <w:i/>
                <w:iCs/>
              </w:rPr>
              <w:t>Meaning and Tradition</w:t>
            </w:r>
          </w:p>
        </w:tc>
        <w:tc>
          <w:tcPr>
            <w:tcW w:w="2361" w:type="dxa"/>
            <w:gridSpan w:val="2"/>
          </w:tcPr>
          <w:p w14:paraId="0A38DDA3" w14:textId="77777777" w:rsidR="00625662" w:rsidRDefault="00625662" w:rsidP="00625662">
            <w:r>
              <w:t xml:space="preserve">George </w:t>
            </w:r>
            <w:proofErr w:type="spellStart"/>
            <w:r>
              <w:t>Backen</w:t>
            </w:r>
            <w:proofErr w:type="spellEnd"/>
            <w:r>
              <w:t>:</w:t>
            </w:r>
          </w:p>
          <w:p w14:paraId="6C79F2EF" w14:textId="4AF56015" w:rsidR="00625662" w:rsidRPr="00625662" w:rsidRDefault="00625662" w:rsidP="00625662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The Phenomenology of Meaning</w:t>
            </w:r>
          </w:p>
        </w:tc>
        <w:tc>
          <w:tcPr>
            <w:tcW w:w="2883" w:type="dxa"/>
            <w:gridSpan w:val="2"/>
          </w:tcPr>
          <w:p w14:paraId="60B96B62" w14:textId="77777777" w:rsidR="00625662" w:rsidRDefault="00625662" w:rsidP="00625662">
            <w:proofErr w:type="spellStart"/>
            <w:r>
              <w:t>Fumitake</w:t>
            </w:r>
            <w:proofErr w:type="spellEnd"/>
            <w:r>
              <w:t xml:space="preserve"> Yoshizawa:</w:t>
            </w:r>
          </w:p>
          <w:p w14:paraId="1A553E4E" w14:textId="445976FA" w:rsidR="00625662" w:rsidRPr="002863B0" w:rsidRDefault="00625662" w:rsidP="00625662">
            <w:pPr>
              <w:rPr>
                <w:b/>
                <w:bCs/>
              </w:rPr>
            </w:pPr>
            <w:r w:rsidRPr="00733E8E">
              <w:rPr>
                <w:i/>
                <w:iCs/>
              </w:rPr>
              <w:t>Two Kinds of Meaninglessness in Life</w:t>
            </w:r>
          </w:p>
        </w:tc>
      </w:tr>
      <w:tr w:rsidR="00625662" w14:paraId="5FAA7C77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</w:tcPr>
          <w:p w14:paraId="7080B85D" w14:textId="37362FA2" w:rsidR="00625662" w:rsidRDefault="00625662" w:rsidP="00625662">
            <w:r>
              <w:t>15:30-16:15</w:t>
            </w:r>
          </w:p>
        </w:tc>
        <w:tc>
          <w:tcPr>
            <w:tcW w:w="2010" w:type="dxa"/>
            <w:gridSpan w:val="2"/>
          </w:tcPr>
          <w:p w14:paraId="34CE3963" w14:textId="77777777" w:rsidR="00625662" w:rsidRDefault="00625662" w:rsidP="00625662">
            <w:r>
              <w:t>Annemarie van Stee:</w:t>
            </w:r>
          </w:p>
          <w:p w14:paraId="667C5524" w14:textId="77777777" w:rsidR="00625662" w:rsidRDefault="00625662" w:rsidP="00625662">
            <w:pPr>
              <w:rPr>
                <w:i/>
                <w:iCs/>
              </w:rPr>
            </w:pPr>
            <w:r w:rsidRPr="002863B0">
              <w:rPr>
                <w:i/>
                <w:iCs/>
              </w:rPr>
              <w:t>Not Altogether Meaningless Lives</w:t>
            </w:r>
          </w:p>
          <w:p w14:paraId="152DC106" w14:textId="77777777" w:rsidR="00625662" w:rsidRPr="002863B0" w:rsidRDefault="00625662" w:rsidP="00625662">
            <w:pPr>
              <w:rPr>
                <w:b/>
                <w:bCs/>
              </w:rPr>
            </w:pPr>
          </w:p>
        </w:tc>
        <w:tc>
          <w:tcPr>
            <w:tcW w:w="2361" w:type="dxa"/>
            <w:gridSpan w:val="2"/>
          </w:tcPr>
          <w:p w14:paraId="4ADB3F89" w14:textId="77777777" w:rsidR="00625662" w:rsidRDefault="00625662" w:rsidP="00625662">
            <w:r>
              <w:t>Kiki Berk:</w:t>
            </w:r>
          </w:p>
          <w:p w14:paraId="58215577" w14:textId="77777777" w:rsidR="00625662" w:rsidRDefault="00625662" w:rsidP="00625662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Beauvoir on Meaning in Life at Old Age</w:t>
            </w:r>
          </w:p>
          <w:p w14:paraId="1752B2C3" w14:textId="77777777" w:rsidR="00625662" w:rsidRPr="002863B0" w:rsidRDefault="00625662" w:rsidP="00625662">
            <w:pPr>
              <w:rPr>
                <w:b/>
                <w:bCs/>
              </w:rPr>
            </w:pPr>
          </w:p>
        </w:tc>
        <w:tc>
          <w:tcPr>
            <w:tcW w:w="2883" w:type="dxa"/>
            <w:gridSpan w:val="2"/>
          </w:tcPr>
          <w:p w14:paraId="11D8A940" w14:textId="77777777" w:rsidR="00625662" w:rsidRPr="008B6FCB" w:rsidRDefault="00625662" w:rsidP="00625662">
            <w:r w:rsidRPr="008B6FCB">
              <w:t>Patrick O’Donnell:</w:t>
            </w:r>
          </w:p>
          <w:p w14:paraId="5AA0A36D" w14:textId="1EFF0BB0" w:rsidR="00625662" w:rsidRPr="00625662" w:rsidRDefault="00625662" w:rsidP="00625662">
            <w:pPr>
              <w:rPr>
                <w:i/>
                <w:iCs/>
              </w:rPr>
            </w:pPr>
            <w:r>
              <w:rPr>
                <w:i/>
                <w:iCs/>
              </w:rPr>
              <w:t>Pessimism on Meaning, Transcendence, and Reconciliation</w:t>
            </w:r>
          </w:p>
        </w:tc>
      </w:tr>
      <w:tr w:rsidR="00625662" w14:paraId="1E11894B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E42F15" w14:textId="404974F8" w:rsidR="00625662" w:rsidRDefault="00625662" w:rsidP="00625662">
            <w:r>
              <w:rPr>
                <w:b/>
                <w:bCs/>
              </w:rPr>
              <w:t>16:30-18:00</w:t>
            </w:r>
          </w:p>
        </w:tc>
        <w:tc>
          <w:tcPr>
            <w:tcW w:w="7254" w:type="dxa"/>
            <w:gridSpan w:val="6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41B6D4E1" w14:textId="5D191A25" w:rsidR="00625662" w:rsidRPr="008B6FCB" w:rsidRDefault="00625662" w:rsidP="00625662">
            <w:r>
              <w:rPr>
                <w:b/>
                <w:bCs/>
              </w:rPr>
              <w:t>City and Beatles Bus Tour</w:t>
            </w:r>
          </w:p>
        </w:tc>
      </w:tr>
      <w:tr w:rsidR="005A3443" w14:paraId="4C3EF49F" w14:textId="77777777" w:rsidTr="005A3443">
        <w:trPr>
          <w:gridAfter w:val="1"/>
          <w:wAfter w:w="66" w:type="dxa"/>
          <w:jc w:val="center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9AEDE" w14:textId="77777777" w:rsidR="005A3443" w:rsidRDefault="005A3443" w:rsidP="00625662">
            <w:pPr>
              <w:rPr>
                <w:b/>
                <w:bCs/>
              </w:rPr>
            </w:pPr>
          </w:p>
          <w:p w14:paraId="76B8D953" w14:textId="53AE062E" w:rsidR="005A3443" w:rsidRDefault="005A3443" w:rsidP="00625662">
            <w:pPr>
              <w:rPr>
                <w:b/>
                <w:bCs/>
              </w:rPr>
            </w:pPr>
          </w:p>
        </w:tc>
        <w:tc>
          <w:tcPr>
            <w:tcW w:w="7254" w:type="dxa"/>
            <w:gridSpan w:val="6"/>
            <w:tcBorders>
              <w:left w:val="nil"/>
              <w:bottom w:val="nil"/>
              <w:right w:val="nil"/>
            </w:tcBorders>
          </w:tcPr>
          <w:p w14:paraId="65D2D76C" w14:textId="77777777" w:rsidR="005A3443" w:rsidRDefault="005A3443" w:rsidP="00625662">
            <w:pPr>
              <w:rPr>
                <w:b/>
                <w:bCs/>
              </w:rPr>
            </w:pPr>
          </w:p>
          <w:p w14:paraId="4CAA0B5C" w14:textId="77777777" w:rsidR="00DD694B" w:rsidRDefault="00DD694B" w:rsidP="00625662">
            <w:pPr>
              <w:rPr>
                <w:b/>
                <w:bCs/>
              </w:rPr>
            </w:pPr>
          </w:p>
          <w:p w14:paraId="2C762A3B" w14:textId="649F41BE" w:rsidR="00DD694B" w:rsidRDefault="00DD694B" w:rsidP="00625662">
            <w:pPr>
              <w:rPr>
                <w:b/>
                <w:bCs/>
              </w:rPr>
            </w:pPr>
          </w:p>
        </w:tc>
      </w:tr>
      <w:tr w:rsidR="00625662" w14:paraId="1E14FAA2" w14:textId="77777777" w:rsidTr="005A3443">
        <w:trPr>
          <w:jc w:val="center"/>
        </w:trPr>
        <w:tc>
          <w:tcPr>
            <w:tcW w:w="1782" w:type="dxa"/>
            <w:gridSpan w:val="2"/>
            <w:shd w:val="clear" w:color="auto" w:fill="F4B083" w:themeFill="accent2" w:themeFillTint="99"/>
          </w:tcPr>
          <w:p w14:paraId="2EA6C4E7" w14:textId="7A9B7A31" w:rsidR="00625662" w:rsidRPr="005A3443" w:rsidRDefault="00625662" w:rsidP="00625662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lastRenderedPageBreak/>
              <w:t>DAY 3: 19 June</w:t>
            </w:r>
          </w:p>
        </w:tc>
        <w:tc>
          <w:tcPr>
            <w:tcW w:w="2563" w:type="dxa"/>
            <w:gridSpan w:val="2"/>
            <w:shd w:val="clear" w:color="auto" w:fill="F4B083" w:themeFill="accent2" w:themeFillTint="99"/>
          </w:tcPr>
          <w:p w14:paraId="4EDC8FBC" w14:textId="5DB9559A" w:rsidR="00625662" w:rsidRPr="005A3443" w:rsidRDefault="00625662" w:rsidP="00625662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1</w:t>
            </w:r>
          </w:p>
        </w:tc>
        <w:tc>
          <w:tcPr>
            <w:tcW w:w="2453" w:type="dxa"/>
            <w:gridSpan w:val="2"/>
            <w:shd w:val="clear" w:color="auto" w:fill="F4B083" w:themeFill="accent2" w:themeFillTint="99"/>
          </w:tcPr>
          <w:p w14:paraId="7E82F383" w14:textId="2A15EDCE" w:rsidR="00625662" w:rsidRPr="005A3443" w:rsidRDefault="00625662" w:rsidP="00625662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2</w:t>
            </w:r>
          </w:p>
        </w:tc>
        <w:tc>
          <w:tcPr>
            <w:tcW w:w="2218" w:type="dxa"/>
            <w:gridSpan w:val="2"/>
            <w:shd w:val="clear" w:color="auto" w:fill="F4B083" w:themeFill="accent2" w:themeFillTint="99"/>
          </w:tcPr>
          <w:p w14:paraId="00C4EF17" w14:textId="2650D127" w:rsidR="00625662" w:rsidRPr="005A3443" w:rsidRDefault="00625662" w:rsidP="00625662">
            <w:pPr>
              <w:rPr>
                <w:b/>
                <w:bCs/>
              </w:rPr>
            </w:pPr>
            <w:r w:rsidRPr="005A3443">
              <w:rPr>
                <w:b/>
                <w:bCs/>
              </w:rPr>
              <w:t>3</w:t>
            </w:r>
          </w:p>
        </w:tc>
      </w:tr>
      <w:tr w:rsidR="00625662" w14:paraId="57211B13" w14:textId="77777777" w:rsidTr="005A3443">
        <w:trPr>
          <w:jc w:val="center"/>
        </w:trPr>
        <w:tc>
          <w:tcPr>
            <w:tcW w:w="1782" w:type="dxa"/>
            <w:gridSpan w:val="2"/>
          </w:tcPr>
          <w:p w14:paraId="25DFD1F3" w14:textId="05748C6E" w:rsidR="00625662" w:rsidRDefault="00625662" w:rsidP="00625662">
            <w:r>
              <w:t>9:00-9:45</w:t>
            </w:r>
          </w:p>
        </w:tc>
        <w:tc>
          <w:tcPr>
            <w:tcW w:w="2563" w:type="dxa"/>
            <w:gridSpan w:val="2"/>
          </w:tcPr>
          <w:p w14:paraId="633C0178" w14:textId="77777777" w:rsidR="00625662" w:rsidRDefault="00625662" w:rsidP="00625662">
            <w:r>
              <w:t>Jonah Goldwater:</w:t>
            </w:r>
          </w:p>
          <w:p w14:paraId="168625FE" w14:textId="10114A90" w:rsidR="00625662" w:rsidRDefault="00625662" w:rsidP="00625662">
            <w:r w:rsidRPr="00733E8E">
              <w:rPr>
                <w:i/>
                <w:iCs/>
              </w:rPr>
              <w:t>The Hierarchy Account of Meaning in Life</w:t>
            </w:r>
          </w:p>
        </w:tc>
        <w:tc>
          <w:tcPr>
            <w:tcW w:w="2453" w:type="dxa"/>
            <w:gridSpan w:val="2"/>
          </w:tcPr>
          <w:p w14:paraId="0266345B" w14:textId="77777777" w:rsidR="00625662" w:rsidRDefault="00625662" w:rsidP="00625662">
            <w:r>
              <w:t xml:space="preserve">Travis Rebello: </w:t>
            </w:r>
          </w:p>
          <w:p w14:paraId="25F349D2" w14:textId="77777777" w:rsidR="00625662" w:rsidRPr="00F93F2C" w:rsidRDefault="00625662" w:rsidP="00625662">
            <w:pPr>
              <w:rPr>
                <w:i/>
                <w:iCs/>
              </w:rPr>
            </w:pPr>
            <w:r w:rsidRPr="00F93F2C">
              <w:rPr>
                <w:i/>
                <w:iCs/>
              </w:rPr>
              <w:t>The Value of a Meaningful Life</w:t>
            </w:r>
          </w:p>
          <w:p w14:paraId="336C40C7" w14:textId="77777777" w:rsidR="00625662" w:rsidRDefault="00625662" w:rsidP="00625662"/>
        </w:tc>
        <w:tc>
          <w:tcPr>
            <w:tcW w:w="2218" w:type="dxa"/>
            <w:gridSpan w:val="2"/>
          </w:tcPr>
          <w:p w14:paraId="0163D111" w14:textId="77777777" w:rsidR="00625662" w:rsidRDefault="00625662" w:rsidP="00625662">
            <w:proofErr w:type="spellStart"/>
            <w:r>
              <w:t>Asheel</w:t>
            </w:r>
            <w:proofErr w:type="spellEnd"/>
            <w:r>
              <w:t xml:space="preserve"> Singh:</w:t>
            </w:r>
          </w:p>
          <w:p w14:paraId="5AFDD6AA" w14:textId="6D582023" w:rsidR="00625662" w:rsidRDefault="00625662" w:rsidP="00625662">
            <w:r w:rsidRPr="00C63094">
              <w:rPr>
                <w:i/>
                <w:iCs/>
              </w:rPr>
              <w:t>Openness to ‘Cosmic Realism’ about the Meaning of Life</w:t>
            </w:r>
          </w:p>
        </w:tc>
      </w:tr>
      <w:tr w:rsidR="00625662" w14:paraId="621B3FA1" w14:textId="77777777" w:rsidTr="005A3443">
        <w:trPr>
          <w:jc w:val="center"/>
        </w:trPr>
        <w:tc>
          <w:tcPr>
            <w:tcW w:w="1782" w:type="dxa"/>
            <w:gridSpan w:val="2"/>
          </w:tcPr>
          <w:p w14:paraId="2C188BDC" w14:textId="68D5C9F0" w:rsidR="00625662" w:rsidRDefault="00625662" w:rsidP="00625662">
            <w:r>
              <w:t>9:45-10:30</w:t>
            </w:r>
          </w:p>
        </w:tc>
        <w:tc>
          <w:tcPr>
            <w:tcW w:w="2563" w:type="dxa"/>
            <w:gridSpan w:val="2"/>
          </w:tcPr>
          <w:p w14:paraId="6CB0DEDE" w14:textId="77777777" w:rsidR="00625662" w:rsidRDefault="00625662" w:rsidP="00625662">
            <w:r>
              <w:t xml:space="preserve">Noah Jones: </w:t>
            </w:r>
          </w:p>
          <w:p w14:paraId="5862CCF4" w14:textId="77777777" w:rsidR="00625662" w:rsidRDefault="00625662" w:rsidP="00625662">
            <w:pPr>
              <w:rPr>
                <w:i/>
                <w:iCs/>
              </w:rPr>
            </w:pPr>
            <w:proofErr w:type="spellStart"/>
            <w:r w:rsidRPr="00741BF0">
              <w:rPr>
                <w:i/>
                <w:iCs/>
              </w:rPr>
              <w:t>Utiliarianism</w:t>
            </w:r>
            <w:proofErr w:type="spellEnd"/>
            <w:r w:rsidRPr="00741BF0">
              <w:rPr>
                <w:i/>
                <w:iCs/>
              </w:rPr>
              <w:t xml:space="preserve"> and Meaningfulness: Enemies or Friends?</w:t>
            </w:r>
          </w:p>
          <w:p w14:paraId="44BA363C" w14:textId="77777777" w:rsidR="00625662" w:rsidRDefault="00625662" w:rsidP="00625662"/>
        </w:tc>
        <w:tc>
          <w:tcPr>
            <w:tcW w:w="2453" w:type="dxa"/>
            <w:gridSpan w:val="2"/>
          </w:tcPr>
          <w:p w14:paraId="615D9277" w14:textId="77777777" w:rsidR="00625662" w:rsidRDefault="00625662" w:rsidP="00625662">
            <w:r>
              <w:t>Katherine Martha:</w:t>
            </w:r>
          </w:p>
          <w:p w14:paraId="5DC8D9A9" w14:textId="77777777" w:rsidR="00625662" w:rsidRPr="00407400" w:rsidRDefault="00625662" w:rsidP="00625662">
            <w:pPr>
              <w:rPr>
                <w:i/>
                <w:iCs/>
              </w:rPr>
            </w:pPr>
            <w:r w:rsidRPr="00407400">
              <w:rPr>
                <w:i/>
                <w:iCs/>
              </w:rPr>
              <w:t>Narrative, Meaning, and Well-Being: Fact or Fiction</w:t>
            </w:r>
          </w:p>
          <w:p w14:paraId="36BF884B" w14:textId="77777777" w:rsidR="00625662" w:rsidRDefault="00625662" w:rsidP="00625662"/>
        </w:tc>
        <w:tc>
          <w:tcPr>
            <w:tcW w:w="2218" w:type="dxa"/>
            <w:gridSpan w:val="2"/>
          </w:tcPr>
          <w:p w14:paraId="7D5320F3" w14:textId="77777777" w:rsidR="00625662" w:rsidRPr="00C63094" w:rsidRDefault="00625662" w:rsidP="00625662">
            <w:proofErr w:type="spellStart"/>
            <w:r w:rsidRPr="00C63094">
              <w:t>Tayron</w:t>
            </w:r>
            <w:proofErr w:type="spellEnd"/>
            <w:r w:rsidRPr="00C63094">
              <w:t xml:space="preserve"> Alberto </w:t>
            </w:r>
            <w:proofErr w:type="spellStart"/>
            <w:r w:rsidRPr="00C63094">
              <w:t>Achury</w:t>
            </w:r>
            <w:proofErr w:type="spellEnd"/>
            <w:r w:rsidRPr="00C63094">
              <w:t xml:space="preserve"> Torres:</w:t>
            </w:r>
          </w:p>
          <w:p w14:paraId="6CDC7FAF" w14:textId="79241471" w:rsidR="00625662" w:rsidRDefault="00625662" w:rsidP="00625662">
            <w:r w:rsidRPr="00C63094">
              <w:rPr>
                <w:i/>
                <w:iCs/>
              </w:rPr>
              <w:t>Perseverance in its Being and the Meaning of Life: A perspective from the Philosophy of Spinoza</w:t>
            </w:r>
          </w:p>
        </w:tc>
      </w:tr>
      <w:tr w:rsidR="00625662" w14:paraId="68F3015E" w14:textId="77777777" w:rsidTr="005A3443">
        <w:trPr>
          <w:jc w:val="center"/>
        </w:trPr>
        <w:tc>
          <w:tcPr>
            <w:tcW w:w="1782" w:type="dxa"/>
            <w:gridSpan w:val="2"/>
            <w:shd w:val="clear" w:color="auto" w:fill="FBE4D5" w:themeFill="accent2" w:themeFillTint="33"/>
          </w:tcPr>
          <w:p w14:paraId="4A64E26C" w14:textId="1DF26075" w:rsidR="00625662" w:rsidRDefault="00625662" w:rsidP="00625662">
            <w:r>
              <w:t>10:30-10:45</w:t>
            </w:r>
          </w:p>
        </w:tc>
        <w:tc>
          <w:tcPr>
            <w:tcW w:w="7234" w:type="dxa"/>
            <w:gridSpan w:val="6"/>
            <w:shd w:val="clear" w:color="auto" w:fill="FBE4D5" w:themeFill="accent2" w:themeFillTint="33"/>
          </w:tcPr>
          <w:p w14:paraId="53907C07" w14:textId="766B3A06" w:rsidR="00625662" w:rsidRDefault="00625662" w:rsidP="00625662">
            <w:r>
              <w:t>Coffee Break</w:t>
            </w:r>
          </w:p>
        </w:tc>
      </w:tr>
      <w:tr w:rsidR="00625662" w14:paraId="20C6A286" w14:textId="77777777" w:rsidTr="005A3443">
        <w:trPr>
          <w:jc w:val="center"/>
        </w:trPr>
        <w:tc>
          <w:tcPr>
            <w:tcW w:w="1782" w:type="dxa"/>
            <w:gridSpan w:val="2"/>
          </w:tcPr>
          <w:p w14:paraId="4D885168" w14:textId="16FEF8F6" w:rsidR="00625662" w:rsidRDefault="00625662" w:rsidP="00625662">
            <w:r>
              <w:t>10:45-11:30</w:t>
            </w:r>
          </w:p>
        </w:tc>
        <w:tc>
          <w:tcPr>
            <w:tcW w:w="2563" w:type="dxa"/>
            <w:gridSpan w:val="2"/>
          </w:tcPr>
          <w:p w14:paraId="4EA1A8EB" w14:textId="77777777" w:rsidR="00625662" w:rsidRDefault="00625662" w:rsidP="00625662">
            <w:r>
              <w:t>Ellie Palmer:</w:t>
            </w:r>
          </w:p>
          <w:p w14:paraId="2ADA1803" w14:textId="77777777" w:rsidR="00625662" w:rsidRDefault="00625662" w:rsidP="00625662">
            <w:pPr>
              <w:rPr>
                <w:i/>
                <w:iCs/>
              </w:rPr>
            </w:pPr>
            <w:r w:rsidRPr="00456715">
              <w:rPr>
                <w:i/>
                <w:iCs/>
              </w:rPr>
              <w:t>Morality and the Posthu</w:t>
            </w:r>
            <w:r>
              <w:rPr>
                <w:i/>
                <w:iCs/>
              </w:rPr>
              <w:t>mous</w:t>
            </w:r>
            <w:r w:rsidRPr="00456715">
              <w:rPr>
                <w:i/>
                <w:iCs/>
              </w:rPr>
              <w:t xml:space="preserve"> Self</w:t>
            </w:r>
          </w:p>
          <w:p w14:paraId="01A7EFF5" w14:textId="77777777" w:rsidR="00625662" w:rsidRDefault="00625662" w:rsidP="00625662"/>
        </w:tc>
        <w:tc>
          <w:tcPr>
            <w:tcW w:w="2453" w:type="dxa"/>
            <w:gridSpan w:val="2"/>
          </w:tcPr>
          <w:p w14:paraId="0BD8005D" w14:textId="77777777" w:rsidR="00625662" w:rsidRDefault="00625662" w:rsidP="00625662">
            <w:r>
              <w:t xml:space="preserve">William </w:t>
            </w:r>
            <w:proofErr w:type="spellStart"/>
            <w:r>
              <w:t>Pamerleau</w:t>
            </w:r>
            <w:proofErr w:type="spellEnd"/>
            <w:r>
              <w:t>:</w:t>
            </w:r>
          </w:p>
          <w:p w14:paraId="22AD3012" w14:textId="78929805" w:rsidR="00625662" w:rsidRDefault="00625662" w:rsidP="00625662">
            <w:r w:rsidRPr="00C63094">
              <w:rPr>
                <w:i/>
                <w:iCs/>
              </w:rPr>
              <w:t>The Impact of Film on Meaning in Life</w:t>
            </w:r>
          </w:p>
        </w:tc>
        <w:tc>
          <w:tcPr>
            <w:tcW w:w="2218" w:type="dxa"/>
            <w:gridSpan w:val="2"/>
          </w:tcPr>
          <w:p w14:paraId="2ADEE66A" w14:textId="77777777" w:rsidR="00625662" w:rsidRDefault="00625662" w:rsidP="00625662">
            <w:proofErr w:type="spellStart"/>
            <w:r>
              <w:t>Ayush</w:t>
            </w:r>
            <w:proofErr w:type="spellEnd"/>
            <w:r>
              <w:t xml:space="preserve"> </w:t>
            </w:r>
            <w:proofErr w:type="spellStart"/>
            <w:r>
              <w:t>Nautiyal</w:t>
            </w:r>
            <w:proofErr w:type="spellEnd"/>
            <w:r>
              <w:t>:</w:t>
            </w:r>
          </w:p>
          <w:p w14:paraId="443A27E1" w14:textId="77777777" w:rsidR="00625662" w:rsidRPr="00F93F2C" w:rsidRDefault="00625662" w:rsidP="00625662">
            <w:pPr>
              <w:rPr>
                <w:i/>
                <w:iCs/>
              </w:rPr>
            </w:pPr>
            <w:r w:rsidRPr="00F93F2C">
              <w:rPr>
                <w:i/>
                <w:iCs/>
              </w:rPr>
              <w:t xml:space="preserve">The Coherency of the Moderate Supernaturalist View </w:t>
            </w:r>
            <w:proofErr w:type="gramStart"/>
            <w:r w:rsidRPr="00F93F2C">
              <w:rPr>
                <w:i/>
                <w:iCs/>
              </w:rPr>
              <w:t>in Light of</w:t>
            </w:r>
            <w:proofErr w:type="gramEnd"/>
            <w:r w:rsidRPr="00F93F2C">
              <w:rPr>
                <w:i/>
                <w:iCs/>
              </w:rPr>
              <w:t xml:space="preserve"> the Mawson-Metz Argument</w:t>
            </w:r>
          </w:p>
          <w:p w14:paraId="6919E081" w14:textId="77777777" w:rsidR="00625662" w:rsidRDefault="00625662" w:rsidP="00625662"/>
        </w:tc>
      </w:tr>
      <w:tr w:rsidR="00625662" w14:paraId="70F0609A" w14:textId="77777777" w:rsidTr="005A3443">
        <w:trPr>
          <w:jc w:val="center"/>
        </w:trPr>
        <w:tc>
          <w:tcPr>
            <w:tcW w:w="1782" w:type="dxa"/>
            <w:gridSpan w:val="2"/>
          </w:tcPr>
          <w:p w14:paraId="7F55AED1" w14:textId="0618C57F" w:rsidR="00625662" w:rsidRDefault="00625662" w:rsidP="00625662">
            <w:r>
              <w:t>11:30-12:15</w:t>
            </w:r>
          </w:p>
        </w:tc>
        <w:tc>
          <w:tcPr>
            <w:tcW w:w="2563" w:type="dxa"/>
            <w:gridSpan w:val="2"/>
          </w:tcPr>
          <w:p w14:paraId="7F5D5C0B" w14:textId="77777777" w:rsidR="00625662" w:rsidRDefault="00625662" w:rsidP="00625662">
            <w:r>
              <w:t>Luke Elson:</w:t>
            </w:r>
          </w:p>
          <w:p w14:paraId="3BA11A11" w14:textId="77777777" w:rsidR="00625662" w:rsidRDefault="00625662" w:rsidP="00625662">
            <w:pPr>
              <w:rPr>
                <w:i/>
                <w:iCs/>
              </w:rPr>
            </w:pPr>
            <w:r w:rsidRPr="00741BF0">
              <w:rPr>
                <w:i/>
                <w:iCs/>
              </w:rPr>
              <w:t>Moral Error Theory and Meaning</w:t>
            </w:r>
          </w:p>
          <w:p w14:paraId="1520745A" w14:textId="77777777" w:rsidR="00625662" w:rsidRDefault="00625662" w:rsidP="00625662"/>
        </w:tc>
        <w:tc>
          <w:tcPr>
            <w:tcW w:w="2453" w:type="dxa"/>
            <w:gridSpan w:val="2"/>
          </w:tcPr>
          <w:p w14:paraId="2E71D29F" w14:textId="77777777" w:rsidR="00625662" w:rsidRPr="00407400" w:rsidRDefault="00625662" w:rsidP="00625662">
            <w:r w:rsidRPr="00407400">
              <w:t xml:space="preserve">Damiano </w:t>
            </w:r>
            <w:proofErr w:type="spellStart"/>
            <w:r w:rsidRPr="00407400">
              <w:t>Ranzenigo</w:t>
            </w:r>
            <w:proofErr w:type="spellEnd"/>
            <w:r w:rsidRPr="00407400">
              <w:t>:</w:t>
            </w:r>
          </w:p>
          <w:p w14:paraId="191C4DE1" w14:textId="5FA9EC6F" w:rsidR="00625662" w:rsidRDefault="00625662" w:rsidP="00625662">
            <w:r>
              <w:rPr>
                <w:i/>
                <w:iCs/>
              </w:rPr>
              <w:t>Existential Necessity</w:t>
            </w:r>
          </w:p>
        </w:tc>
        <w:tc>
          <w:tcPr>
            <w:tcW w:w="2218" w:type="dxa"/>
            <w:gridSpan w:val="2"/>
          </w:tcPr>
          <w:p w14:paraId="14E053E4" w14:textId="77777777" w:rsidR="00625662" w:rsidRDefault="00625662" w:rsidP="00625662">
            <w:r>
              <w:t xml:space="preserve">Matthew </w:t>
            </w:r>
            <w:proofErr w:type="spellStart"/>
            <w:r>
              <w:t>Hammerton</w:t>
            </w:r>
            <w:proofErr w:type="spellEnd"/>
            <w:r>
              <w:t>:</w:t>
            </w:r>
          </w:p>
          <w:p w14:paraId="7CFF0513" w14:textId="74335FFD" w:rsidR="00625662" w:rsidRPr="008B6FCB" w:rsidRDefault="008C03DE" w:rsidP="0062566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Workism</w:t>
            </w:r>
            <w:proofErr w:type="spellEnd"/>
            <w:r>
              <w:rPr>
                <w:i/>
                <w:iCs/>
              </w:rPr>
              <w:t xml:space="preserve"> and its Discontents</w:t>
            </w:r>
          </w:p>
          <w:p w14:paraId="6DE47884" w14:textId="77777777" w:rsidR="00625662" w:rsidRDefault="00625662" w:rsidP="00625662"/>
        </w:tc>
      </w:tr>
      <w:tr w:rsidR="00625662" w14:paraId="3205131F" w14:textId="77777777" w:rsidTr="005A3443">
        <w:trPr>
          <w:jc w:val="center"/>
        </w:trPr>
        <w:tc>
          <w:tcPr>
            <w:tcW w:w="1782" w:type="dxa"/>
            <w:gridSpan w:val="2"/>
            <w:shd w:val="clear" w:color="auto" w:fill="FBE4D5" w:themeFill="accent2" w:themeFillTint="33"/>
          </w:tcPr>
          <w:p w14:paraId="50B6EF80" w14:textId="713695C3" w:rsidR="00625662" w:rsidRDefault="00625662" w:rsidP="00625662">
            <w:r>
              <w:t>12:15-13:15</w:t>
            </w:r>
          </w:p>
        </w:tc>
        <w:tc>
          <w:tcPr>
            <w:tcW w:w="7234" w:type="dxa"/>
            <w:gridSpan w:val="6"/>
            <w:shd w:val="clear" w:color="auto" w:fill="FBE4D5" w:themeFill="accent2" w:themeFillTint="33"/>
          </w:tcPr>
          <w:p w14:paraId="7D9AADA8" w14:textId="561C52A0" w:rsidR="00625662" w:rsidRDefault="00625662" w:rsidP="00625662">
            <w:r>
              <w:t>Lunch Break</w:t>
            </w:r>
          </w:p>
        </w:tc>
      </w:tr>
      <w:tr w:rsidR="00625662" w14:paraId="00B495D5" w14:textId="77777777" w:rsidTr="005A3443">
        <w:trPr>
          <w:jc w:val="center"/>
        </w:trPr>
        <w:tc>
          <w:tcPr>
            <w:tcW w:w="1782" w:type="dxa"/>
            <w:gridSpan w:val="2"/>
          </w:tcPr>
          <w:p w14:paraId="07BB674E" w14:textId="179A9679" w:rsidR="00625662" w:rsidRDefault="00625662" w:rsidP="00625662">
            <w:r>
              <w:t>13.15-14.15</w:t>
            </w:r>
          </w:p>
        </w:tc>
        <w:tc>
          <w:tcPr>
            <w:tcW w:w="7234" w:type="dxa"/>
            <w:gridSpan w:val="6"/>
          </w:tcPr>
          <w:p w14:paraId="208B6B56" w14:textId="77777777" w:rsidR="00625662" w:rsidRPr="00167E65" w:rsidRDefault="00625662" w:rsidP="00625662">
            <w:pPr>
              <w:rPr>
                <w:rFonts w:ascii="Aptos" w:hAnsi="Aptos"/>
                <w:i/>
                <w:iCs/>
                <w:color w:val="212121"/>
              </w:rPr>
            </w:pPr>
            <w:r>
              <w:t xml:space="preserve">Panel Discussion: </w:t>
            </w:r>
          </w:p>
          <w:p w14:paraId="78CD8D59" w14:textId="1FA191BE" w:rsidR="00625662" w:rsidRDefault="00625662" w:rsidP="00625662">
            <w:r w:rsidRPr="0061116D">
              <w:rPr>
                <w:rFonts w:ascii="Aptos" w:hAnsi="Aptos"/>
                <w:color w:val="212121"/>
                <w:lang w:val="de-DE"/>
              </w:rPr>
              <w:t xml:space="preserve">Tatjana Schnell, James </w:t>
            </w:r>
            <w:proofErr w:type="spellStart"/>
            <w:r w:rsidRPr="0061116D">
              <w:rPr>
                <w:rFonts w:ascii="Aptos" w:hAnsi="Aptos"/>
                <w:color w:val="212121"/>
                <w:lang w:val="de-DE"/>
              </w:rPr>
              <w:t>Tartaglia</w:t>
            </w:r>
            <w:proofErr w:type="spellEnd"/>
            <w:r w:rsidRPr="0061116D">
              <w:rPr>
                <w:rFonts w:ascii="Aptos" w:hAnsi="Aptos"/>
                <w:color w:val="212121"/>
                <w:lang w:val="de-DE"/>
              </w:rPr>
              <w:t xml:space="preserve">, </w:t>
            </w:r>
            <w:proofErr w:type="spellStart"/>
            <w:r w:rsidRPr="0061116D">
              <w:rPr>
                <w:rFonts w:ascii="Aptos" w:hAnsi="Aptos"/>
                <w:color w:val="212121"/>
                <w:lang w:val="de-DE"/>
              </w:rPr>
              <w:t>Iddo</w:t>
            </w:r>
            <w:proofErr w:type="spellEnd"/>
            <w:r w:rsidRPr="0061116D">
              <w:rPr>
                <w:rFonts w:ascii="Aptos" w:hAnsi="Aptos"/>
                <w:color w:val="212121"/>
                <w:lang w:val="de-DE"/>
              </w:rPr>
              <w:t xml:space="preserve"> Landau, Masahiro Morioka, Kiki Berk, and Michael Hauskeller</w:t>
            </w:r>
          </w:p>
        </w:tc>
      </w:tr>
      <w:tr w:rsidR="00625662" w14:paraId="5D72BC90" w14:textId="77777777" w:rsidTr="005A3443">
        <w:trPr>
          <w:jc w:val="center"/>
        </w:trPr>
        <w:tc>
          <w:tcPr>
            <w:tcW w:w="1782" w:type="dxa"/>
            <w:gridSpan w:val="2"/>
          </w:tcPr>
          <w:p w14:paraId="2AE4C1A8" w14:textId="1460F527" w:rsidR="00625662" w:rsidRDefault="00625662" w:rsidP="00625662">
            <w:r>
              <w:t>14:15-14:45</w:t>
            </w:r>
          </w:p>
        </w:tc>
        <w:tc>
          <w:tcPr>
            <w:tcW w:w="7234" w:type="dxa"/>
            <w:gridSpan w:val="6"/>
          </w:tcPr>
          <w:p w14:paraId="18E9D3E5" w14:textId="66A98573" w:rsidR="00625662" w:rsidRDefault="00625662" w:rsidP="00625662">
            <w:r>
              <w:t>Concluding Remarks and Outlook</w:t>
            </w:r>
          </w:p>
        </w:tc>
      </w:tr>
    </w:tbl>
    <w:p w14:paraId="24FD97C0" w14:textId="77777777" w:rsidR="00625662" w:rsidRDefault="00625662" w:rsidP="6F8E0D4B"/>
    <w:p w14:paraId="5B48946B" w14:textId="0ED15BD2" w:rsidR="00EC1B27" w:rsidRPr="00230CED" w:rsidRDefault="00230CED">
      <w:pPr>
        <w:rPr>
          <w:b/>
          <w:bCs/>
        </w:rPr>
      </w:pPr>
      <w:r w:rsidRPr="00230CED">
        <w:rPr>
          <w:b/>
          <w:bCs/>
        </w:rPr>
        <w:t>Abstracts</w:t>
      </w:r>
    </w:p>
    <w:p w14:paraId="1C25C522" w14:textId="503B9087" w:rsidR="00230CED" w:rsidRPr="00230CED" w:rsidRDefault="00230CED">
      <w:r w:rsidRPr="00230CED">
        <w:t xml:space="preserve">Scan the QR code or visit the link </w:t>
      </w:r>
      <w:proofErr w:type="spellStart"/>
      <w:r w:rsidRPr="00230CED">
        <w:t>below to v</w:t>
      </w:r>
      <w:proofErr w:type="spellEnd"/>
      <w:r w:rsidRPr="00230CED">
        <w:t>iew the abstracts for each presentation.</w:t>
      </w:r>
    </w:p>
    <w:p w14:paraId="0CB878DD" w14:textId="39515D9D" w:rsidR="00230CED" w:rsidRDefault="00230CE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A1F34C" wp14:editId="793675C7">
            <wp:extent cx="1442720" cy="1442720"/>
            <wp:effectExtent l="0" t="0" r="5080" b="508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0F81" w14:textId="2FDF4469" w:rsidR="00230CED" w:rsidRDefault="00230CED">
      <w:pPr>
        <w:rPr>
          <w:b/>
          <w:bCs/>
        </w:rPr>
      </w:pPr>
      <w:hyperlink r:id="rId10" w:history="1">
        <w:r w:rsidRPr="008F7482">
          <w:rPr>
            <w:rStyle w:val="Hyperlink"/>
            <w:b/>
            <w:bCs/>
          </w:rPr>
          <w:t>tinyurl.com/6th-abs</w:t>
        </w:r>
        <w:r w:rsidRPr="008F7482">
          <w:rPr>
            <w:rStyle w:val="Hyperlink"/>
            <w:b/>
            <w:bCs/>
          </w:rPr>
          <w:t>t</w:t>
        </w:r>
        <w:r w:rsidRPr="008F7482">
          <w:rPr>
            <w:rStyle w:val="Hyperlink"/>
            <w:b/>
            <w:bCs/>
          </w:rPr>
          <w:t>ra</w:t>
        </w:r>
        <w:r w:rsidRPr="008F7482">
          <w:rPr>
            <w:rStyle w:val="Hyperlink"/>
            <w:b/>
            <w:bCs/>
          </w:rPr>
          <w:t>c</w:t>
        </w:r>
        <w:r w:rsidRPr="008F7482">
          <w:rPr>
            <w:rStyle w:val="Hyperlink"/>
            <w:b/>
            <w:bCs/>
          </w:rPr>
          <w:t>ts</w:t>
        </w:r>
      </w:hyperlink>
    </w:p>
    <w:p w14:paraId="633048E6" w14:textId="77777777" w:rsidR="00230CED" w:rsidRPr="00230CED" w:rsidRDefault="00230CED">
      <w:pPr>
        <w:rPr>
          <w:b/>
          <w:bCs/>
        </w:rPr>
      </w:pPr>
    </w:p>
    <w:sectPr w:rsidR="00230CED" w:rsidRPr="00230CED" w:rsidSect="005A34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D544" w14:textId="77777777" w:rsidR="00CF767A" w:rsidRDefault="00CF767A">
      <w:r>
        <w:separator/>
      </w:r>
    </w:p>
  </w:endnote>
  <w:endnote w:type="continuationSeparator" w:id="0">
    <w:p w14:paraId="6D5E98C4" w14:textId="77777777" w:rsidR="00CF767A" w:rsidRDefault="00CF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8E0D4B" w14:paraId="6709B5E4" w14:textId="77777777" w:rsidTr="6F8E0D4B">
      <w:trPr>
        <w:trHeight w:val="300"/>
      </w:trPr>
      <w:tc>
        <w:tcPr>
          <w:tcW w:w="3005" w:type="dxa"/>
        </w:tcPr>
        <w:p w14:paraId="3B20B8A6" w14:textId="7F93B147" w:rsidR="6F8E0D4B" w:rsidRDefault="6F8E0D4B" w:rsidP="6F8E0D4B">
          <w:pPr>
            <w:pStyle w:val="Header"/>
            <w:ind w:left="-115"/>
          </w:pPr>
        </w:p>
      </w:tc>
      <w:tc>
        <w:tcPr>
          <w:tcW w:w="3005" w:type="dxa"/>
        </w:tcPr>
        <w:p w14:paraId="6D2A7C72" w14:textId="2BCFBADB" w:rsidR="6F8E0D4B" w:rsidRDefault="6F8E0D4B" w:rsidP="6F8E0D4B">
          <w:pPr>
            <w:pStyle w:val="Header"/>
            <w:jc w:val="center"/>
          </w:pPr>
        </w:p>
      </w:tc>
      <w:tc>
        <w:tcPr>
          <w:tcW w:w="3005" w:type="dxa"/>
        </w:tcPr>
        <w:p w14:paraId="3A0D3BDB" w14:textId="4065370C" w:rsidR="6F8E0D4B" w:rsidRDefault="6F8E0D4B" w:rsidP="6F8E0D4B">
          <w:pPr>
            <w:pStyle w:val="Header"/>
            <w:ind w:right="-115"/>
            <w:jc w:val="right"/>
          </w:pPr>
        </w:p>
      </w:tc>
    </w:tr>
  </w:tbl>
  <w:p w14:paraId="1050CDB5" w14:textId="5BCE7082" w:rsidR="6F8E0D4B" w:rsidRDefault="6F8E0D4B" w:rsidP="6F8E0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4EE2" w14:textId="77777777" w:rsidR="00CF767A" w:rsidRDefault="00CF767A">
      <w:r>
        <w:separator/>
      </w:r>
    </w:p>
  </w:footnote>
  <w:footnote w:type="continuationSeparator" w:id="0">
    <w:p w14:paraId="36D49292" w14:textId="77777777" w:rsidR="00CF767A" w:rsidRDefault="00CF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8E0D4B" w14:paraId="34BECB96" w14:textId="77777777" w:rsidTr="6F8E0D4B">
      <w:trPr>
        <w:trHeight w:val="300"/>
      </w:trPr>
      <w:tc>
        <w:tcPr>
          <w:tcW w:w="3005" w:type="dxa"/>
        </w:tcPr>
        <w:p w14:paraId="4C7C80AE" w14:textId="3666FC9D" w:rsidR="6F8E0D4B" w:rsidRDefault="6F8E0D4B" w:rsidP="6F8E0D4B">
          <w:pPr>
            <w:pStyle w:val="Header"/>
            <w:ind w:left="-115"/>
          </w:pPr>
        </w:p>
      </w:tc>
      <w:tc>
        <w:tcPr>
          <w:tcW w:w="3005" w:type="dxa"/>
        </w:tcPr>
        <w:p w14:paraId="7E4EDD0D" w14:textId="56722FCD" w:rsidR="6F8E0D4B" w:rsidRDefault="6F8E0D4B" w:rsidP="6F8E0D4B">
          <w:pPr>
            <w:pStyle w:val="Header"/>
            <w:jc w:val="center"/>
          </w:pPr>
        </w:p>
      </w:tc>
      <w:tc>
        <w:tcPr>
          <w:tcW w:w="3005" w:type="dxa"/>
        </w:tcPr>
        <w:p w14:paraId="054E347E" w14:textId="61F04A12" w:rsidR="6F8E0D4B" w:rsidRDefault="6F8E0D4B" w:rsidP="6F8E0D4B">
          <w:pPr>
            <w:pStyle w:val="Header"/>
            <w:ind w:right="-115"/>
            <w:jc w:val="right"/>
          </w:pPr>
        </w:p>
      </w:tc>
    </w:tr>
  </w:tbl>
  <w:p w14:paraId="7738AAC2" w14:textId="1A103535" w:rsidR="6F8E0D4B" w:rsidRDefault="6F8E0D4B" w:rsidP="6F8E0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5"/>
    <w:rsid w:val="00031CA9"/>
    <w:rsid w:val="00167E65"/>
    <w:rsid w:val="001C5410"/>
    <w:rsid w:val="00230CED"/>
    <w:rsid w:val="002621D1"/>
    <w:rsid w:val="002863B0"/>
    <w:rsid w:val="00307141"/>
    <w:rsid w:val="00311862"/>
    <w:rsid w:val="00323C1A"/>
    <w:rsid w:val="00393852"/>
    <w:rsid w:val="00407400"/>
    <w:rsid w:val="00456715"/>
    <w:rsid w:val="004C037F"/>
    <w:rsid w:val="005A3443"/>
    <w:rsid w:val="005A5B3F"/>
    <w:rsid w:val="0061116D"/>
    <w:rsid w:val="00625662"/>
    <w:rsid w:val="00634F95"/>
    <w:rsid w:val="0069326D"/>
    <w:rsid w:val="0072457D"/>
    <w:rsid w:val="00733E8E"/>
    <w:rsid w:val="00741BF0"/>
    <w:rsid w:val="007E163F"/>
    <w:rsid w:val="008B6FCB"/>
    <w:rsid w:val="008C03DE"/>
    <w:rsid w:val="008D7510"/>
    <w:rsid w:val="00942551"/>
    <w:rsid w:val="0097770B"/>
    <w:rsid w:val="009912D2"/>
    <w:rsid w:val="009E52D8"/>
    <w:rsid w:val="00A02AB3"/>
    <w:rsid w:val="00A1372B"/>
    <w:rsid w:val="00A15993"/>
    <w:rsid w:val="00A32C82"/>
    <w:rsid w:val="00A52A69"/>
    <w:rsid w:val="00A567DE"/>
    <w:rsid w:val="00A65917"/>
    <w:rsid w:val="00A94E8A"/>
    <w:rsid w:val="00BB4280"/>
    <w:rsid w:val="00C63094"/>
    <w:rsid w:val="00C82604"/>
    <w:rsid w:val="00C83561"/>
    <w:rsid w:val="00C93E92"/>
    <w:rsid w:val="00CA551A"/>
    <w:rsid w:val="00CB76FB"/>
    <w:rsid w:val="00CD5E7B"/>
    <w:rsid w:val="00CF767A"/>
    <w:rsid w:val="00D85D77"/>
    <w:rsid w:val="00DD694B"/>
    <w:rsid w:val="00DE0381"/>
    <w:rsid w:val="00E22BE8"/>
    <w:rsid w:val="00EA027F"/>
    <w:rsid w:val="00EC1B27"/>
    <w:rsid w:val="00F70EFA"/>
    <w:rsid w:val="00F929C2"/>
    <w:rsid w:val="00F93F2C"/>
    <w:rsid w:val="00FC08D7"/>
    <w:rsid w:val="16AFB5E5"/>
    <w:rsid w:val="2092F4C3"/>
    <w:rsid w:val="218B67D0"/>
    <w:rsid w:val="2EE22525"/>
    <w:rsid w:val="355DC3FF"/>
    <w:rsid w:val="3FAE0DEF"/>
    <w:rsid w:val="3FDAF738"/>
    <w:rsid w:val="45EECCC3"/>
    <w:rsid w:val="49E43392"/>
    <w:rsid w:val="51016902"/>
    <w:rsid w:val="54429B7F"/>
    <w:rsid w:val="54D9462E"/>
    <w:rsid w:val="694F657C"/>
    <w:rsid w:val="6F8E0D4B"/>
    <w:rsid w:val="73970D00"/>
    <w:rsid w:val="7439B23A"/>
    <w:rsid w:val="7F7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26D"/>
  <w15:chartTrackingRefBased/>
  <w15:docId w15:val="{A81BCF58-5B4E-5F43-82AA-025A184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Accent2">
    <w:name w:val="Grid Table 1 Light Accent 2"/>
    <w:basedOn w:val="TableNormal"/>
    <w:uiPriority w:val="46"/>
    <w:rsid w:val="00CA55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30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inyurl.com/6th-abstrac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E363D4E4034199CF55C72F9E7E5F" ma:contentTypeVersion="6" ma:contentTypeDescription="Create a new document." ma:contentTypeScope="" ma:versionID="ad5682445b91ad8d44f38f3d7cc89a47">
  <xsd:schema xmlns:xsd="http://www.w3.org/2001/XMLSchema" xmlns:xs="http://www.w3.org/2001/XMLSchema" xmlns:p="http://schemas.microsoft.com/office/2006/metadata/properties" xmlns:ns3="8dfae1c7-3ad3-447b-8d6c-022aad3c985d" targetNamespace="http://schemas.microsoft.com/office/2006/metadata/properties" ma:root="true" ma:fieldsID="7de5607f2f2158f2034fff7d7cdb5323" ns3:_="">
    <xsd:import namespace="8dfae1c7-3ad3-447b-8d6c-022aad3c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1c7-3ad3-447b-8d6c-022aad3c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04245-5267-40C7-9C08-19045054D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3AF5F-89CA-4110-8B55-2A87154F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ae1c7-3ad3-447b-8d6c-022aad3c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069AC-9CA5-4B8B-87ED-3D48C71DC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Hauskeller, Michael</dc:creator>
  <cp:keywords/>
  <dc:description/>
  <cp:lastModifiedBy>Davis Le Brun, Jonny</cp:lastModifiedBy>
  <cp:revision>3</cp:revision>
  <dcterms:created xsi:type="dcterms:W3CDTF">2024-06-05T08:47:00Z</dcterms:created>
  <dcterms:modified xsi:type="dcterms:W3CDTF">2024-06-05T09:16:00Z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0x0101002608E363D4E4034199CF55C72F9E7E5F</vt:lpwstr>
  </property>
</Properties>
</file>