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956F8" w14:textId="77777777" w:rsidR="00EB7D75" w:rsidRDefault="00EB7D75" w:rsidP="00EB7D75">
      <w:pPr>
        <w:pStyle w:val="NormalWeb"/>
        <w:ind w:left="180"/>
        <w:rPr>
          <w:rFonts w:ascii="Arial" w:hAnsi="Arial" w:cs="Arial"/>
          <w:sz w:val="22"/>
          <w:szCs w:val="22"/>
        </w:rPr>
      </w:pPr>
    </w:p>
    <w:p w14:paraId="50EDF25D" w14:textId="39536B88" w:rsidR="00F660D4" w:rsidRDefault="00F660D4" w:rsidP="00392EE2">
      <w:pPr>
        <w:pStyle w:val="NormalWeb"/>
        <w:ind w:left="180"/>
        <w:rPr>
          <w:rFonts w:ascii="Arial" w:hAnsi="Arial" w:cs="Arial"/>
          <w:b/>
          <w:bCs/>
        </w:rPr>
      </w:pPr>
      <w:r w:rsidRPr="3BEE9D0D">
        <w:rPr>
          <w:rFonts w:ascii="Arial" w:hAnsi="Arial" w:cs="Arial"/>
          <w:b/>
          <w:bCs/>
        </w:rPr>
        <w:t xml:space="preserve">Suspected </w:t>
      </w:r>
      <w:r w:rsidR="00C5557C">
        <w:rPr>
          <w:rFonts w:ascii="Arial" w:hAnsi="Arial" w:cs="Arial"/>
          <w:b/>
          <w:bCs/>
        </w:rPr>
        <w:t>stroke</w:t>
      </w:r>
      <w:r w:rsidRPr="3BEE9D0D">
        <w:rPr>
          <w:rFonts w:ascii="Arial" w:hAnsi="Arial" w:cs="Arial"/>
          <w:b/>
          <w:bCs/>
        </w:rPr>
        <w:t xml:space="preserve"> following administration of COVID-19 vaccine*</w:t>
      </w:r>
    </w:p>
    <w:p w14:paraId="352C9087" w14:textId="77777777" w:rsidR="00F660D4" w:rsidRDefault="00F660D4" w:rsidP="00392EE2">
      <w:pPr>
        <w:pStyle w:val="NormalWeb"/>
        <w:ind w:left="180"/>
        <w:rPr>
          <w:rFonts w:ascii="Arial" w:hAnsi="Arial" w:cs="Arial"/>
          <w:b/>
          <w:bCs/>
        </w:rPr>
      </w:pPr>
    </w:p>
    <w:p w14:paraId="44B9A1AE" w14:textId="45602B91" w:rsidR="00392EE2" w:rsidRPr="00F660D4" w:rsidRDefault="00392EE2" w:rsidP="00F660D4">
      <w:pPr>
        <w:pStyle w:val="NormalWeb"/>
        <w:ind w:left="-142"/>
        <w:rPr>
          <w:rFonts w:ascii="Arial" w:hAnsi="Arial" w:cs="Arial"/>
          <w:sz w:val="22"/>
          <w:szCs w:val="22"/>
        </w:rPr>
      </w:pPr>
      <w:r w:rsidRPr="00F660D4">
        <w:rPr>
          <w:rFonts w:ascii="Arial" w:hAnsi="Arial" w:cs="Arial"/>
          <w:sz w:val="22"/>
          <w:szCs w:val="22"/>
        </w:rPr>
        <w:t xml:space="preserve">Local Identification Number: </w:t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 w:rsidRPr="00F660D4">
        <w:rPr>
          <w:rFonts w:ascii="Arial" w:hAnsi="Arial" w:cs="Arial"/>
          <w:sz w:val="22"/>
          <w:szCs w:val="22"/>
        </w:rPr>
        <w:t xml:space="preserve">Adverse Event Reference Number: </w:t>
      </w:r>
    </w:p>
    <w:p w14:paraId="09DA970D" w14:textId="18A21484" w:rsidR="004A081B" w:rsidRDefault="00392EE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  <w:r w:rsidRPr="00F660D4">
        <w:rPr>
          <w:rFonts w:ascii="Arial" w:hAnsi="Arial" w:cs="Arial"/>
          <w:sz w:val="22"/>
          <w:szCs w:val="22"/>
        </w:rPr>
        <w:t xml:space="preserve">Patient Initials:   </w:t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Pr="00F660D4">
        <w:rPr>
          <w:rFonts w:ascii="Arial" w:hAnsi="Arial" w:cs="Arial"/>
          <w:sz w:val="22"/>
          <w:szCs w:val="22"/>
        </w:rPr>
        <w:t xml:space="preserve">Patient Age: </w:t>
      </w:r>
      <w:r w:rsidR="00F660D4" w:rsidRPr="00F660D4">
        <w:rPr>
          <w:rFonts w:ascii="Arial" w:hAnsi="Arial" w:cs="Arial"/>
          <w:sz w:val="22"/>
          <w:szCs w:val="22"/>
        </w:rPr>
        <w:tab/>
      </w:r>
      <w:r w:rsidR="00F660D4" w:rsidRPr="00F660D4">
        <w:rPr>
          <w:rFonts w:ascii="Arial" w:hAnsi="Arial" w:cs="Arial"/>
          <w:sz w:val="22"/>
          <w:szCs w:val="22"/>
        </w:rPr>
        <w:tab/>
      </w:r>
      <w:r w:rsidR="00F660D4">
        <w:rPr>
          <w:rFonts w:ascii="Arial" w:hAnsi="Arial" w:cs="Arial"/>
          <w:sz w:val="22"/>
          <w:szCs w:val="22"/>
        </w:rPr>
        <w:tab/>
      </w:r>
      <w:r w:rsidRPr="00F660D4">
        <w:rPr>
          <w:rFonts w:ascii="Arial" w:hAnsi="Arial" w:cs="Arial"/>
          <w:sz w:val="22"/>
          <w:szCs w:val="22"/>
        </w:rPr>
        <w:t xml:space="preserve">Patient Sex: </w:t>
      </w:r>
    </w:p>
    <w:p w14:paraId="1CF9CFEA" w14:textId="1DAA579D" w:rsidR="00C62872" w:rsidRDefault="00C6287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Ethnicity:</w:t>
      </w:r>
    </w:p>
    <w:p w14:paraId="55775002" w14:textId="77777777" w:rsidR="00C62872" w:rsidRPr="00C62872" w:rsidRDefault="00C62872" w:rsidP="00C62872">
      <w:pPr>
        <w:pStyle w:val="NormalWeb"/>
        <w:ind w:left="-142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2514"/>
        <w:gridCol w:w="2254"/>
      </w:tblGrid>
      <w:tr w:rsidR="004A081B" w:rsidRPr="00963298" w14:paraId="63C18C37" w14:textId="77777777" w:rsidTr="00A8637B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1E1853F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3298">
              <w:rPr>
                <w:rFonts w:ascii="Arial" w:hAnsi="Arial" w:cs="Arial"/>
                <w:b/>
                <w:bCs/>
                <w:sz w:val="20"/>
                <w:szCs w:val="20"/>
              </w:rPr>
              <w:t>Source of information</w:t>
            </w:r>
          </w:p>
        </w:tc>
      </w:tr>
      <w:tr w:rsidR="004A081B" w:rsidRPr="00963298" w14:paraId="6DB19E90" w14:textId="77777777" w:rsidTr="00A8637B">
        <w:trPr>
          <w:trHeight w:val="3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B04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Name of the person reporting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48C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C42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Position (e.g. specialty and grade)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22A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81B" w:rsidRPr="00963298" w14:paraId="4E616056" w14:textId="77777777" w:rsidTr="00A8637B">
        <w:trPr>
          <w:trHeight w:val="2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D70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Hospital / Practice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6BB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3FD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63298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BDF" w14:textId="77777777" w:rsidR="004A081B" w:rsidRPr="00963298" w:rsidRDefault="004A081B" w:rsidP="00A863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B9912C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202F4DD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6789EBF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C6EE4C5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54B3C2B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2503F52" w14:textId="109F04A8" w:rsidR="004A081B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2"/>
        <w:gridCol w:w="2254"/>
      </w:tblGrid>
      <w:tr w:rsidR="00B82392" w14:paraId="088639C5" w14:textId="77777777" w:rsidTr="00B8239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92556F7" w14:textId="48649C19" w:rsidR="00B82392" w:rsidRDefault="00B82392" w:rsidP="00B8239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 </w:t>
            </w:r>
            <w:r w:rsidR="00C62872">
              <w:rPr>
                <w:rFonts w:ascii="Arial" w:hAnsi="Arial" w:cs="Arial"/>
                <w:b/>
                <w:bCs/>
                <w:sz w:val="20"/>
                <w:szCs w:val="20"/>
              </w:rPr>
              <w:t>Background</w:t>
            </w:r>
          </w:p>
        </w:tc>
      </w:tr>
      <w:tr w:rsidR="00CB67A3" w14:paraId="1551B6E6" w14:textId="77777777" w:rsidTr="004032D8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28BC" w14:textId="4ABA7BA7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Medical History:</w:t>
            </w:r>
          </w:p>
        </w:tc>
      </w:tr>
      <w:tr w:rsidR="00CB67A3" w14:paraId="398417A9" w14:textId="77777777" w:rsidTr="00750F29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6F4" w14:textId="1970B7B8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and recent medications:</w:t>
            </w:r>
          </w:p>
        </w:tc>
      </w:tr>
      <w:tr w:rsidR="003A7CEE" w14:paraId="318EB006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285" w14:textId="0206A2E4" w:rsidR="003A7CEE" w:rsidRDefault="003A7CEE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Infectious illness in the last six weeks: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EC9" w14:textId="3F97257D" w:rsidR="003A7CEE" w:rsidRDefault="003A7CEE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CB67A3" w14:paraId="6A3486FF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6FA5" w14:textId="54C9691F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vaccination received in the last </w:t>
            </w:r>
            <w:r w:rsidR="003A7CEE">
              <w:rPr>
                <w:rFonts w:ascii="Arial" w:hAnsi="Arial" w:cs="Arial"/>
                <w:sz w:val="20"/>
                <w:szCs w:val="20"/>
              </w:rPr>
              <w:t>six weeks: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F0D2" w14:textId="52B9BB16" w:rsidR="00CB67A3" w:rsidRDefault="00CB67A3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4DC6C668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5DCA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adverse neurological reaction to a vaccine: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AF6E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54132289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6D81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 of neurological disease (previous or current):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D304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01B2CD73" w14:textId="77777777" w:rsidTr="00B82392">
        <w:trPr>
          <w:trHeight w:val="276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B2B0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Immunosupression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 the time of vaccination: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10BB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 No/ Unsure</w:t>
            </w:r>
          </w:p>
        </w:tc>
      </w:tr>
      <w:tr w:rsidR="00B82392" w14:paraId="17EE17C5" w14:textId="77777777" w:rsidTr="00B82392">
        <w:trPr>
          <w:trHeight w:val="27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D63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to any above, please provide details:</w:t>
            </w:r>
          </w:p>
          <w:p w14:paraId="2E8B8A0B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3B81C4" w14:textId="77777777" w:rsidR="00B82392" w:rsidRDefault="00B82392" w:rsidP="00B823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824DD7" w14:textId="04F0FC6A" w:rsidR="00B82392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C1010AD" w14:textId="7F5C9017" w:rsidR="00B82392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1D10BAFE" w14:textId="77777777" w:rsidR="00B82392" w:rsidRPr="00963298" w:rsidRDefault="00B8239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033A7D6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8BA754F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24335D39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618C218E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57F03A39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35F67D4A" w14:textId="77777777" w:rsidR="004A081B" w:rsidRPr="00963298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4C315EE4" w14:textId="1B8C9101" w:rsidR="004A081B" w:rsidRDefault="004A081B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AA38856" w14:textId="6EB23530" w:rsidR="0038242F" w:rsidRDefault="0038242F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45AF6CA5" w14:textId="558CE410" w:rsidR="0038242F" w:rsidRDefault="0038242F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19162C4E" w14:textId="77777777" w:rsidR="003A7CEE" w:rsidRDefault="003A7CEE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7C09C477" w14:textId="77777777" w:rsidR="00C62872" w:rsidRDefault="00C62872" w:rsidP="004A081B">
      <w:pPr>
        <w:pStyle w:val="NoSpacing"/>
        <w:rPr>
          <w:rFonts w:ascii="Arial" w:hAnsi="Arial" w:cs="Arial"/>
          <w:sz w:val="20"/>
          <w:szCs w:val="20"/>
        </w:rPr>
      </w:pPr>
    </w:p>
    <w:p w14:paraId="0B50C6CC" w14:textId="77777777" w:rsidR="006F2913" w:rsidRDefault="006F2913" w:rsidP="006F291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68"/>
      </w:tblGrid>
      <w:tr w:rsidR="006F2913" w14:paraId="238AC07D" w14:textId="77777777" w:rsidTr="006F2913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4E72BDE" w14:textId="77777777" w:rsidR="006F2913" w:rsidRDefault="006F291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Patient’s Covid-19 Status</w:t>
            </w:r>
          </w:p>
        </w:tc>
      </w:tr>
      <w:tr w:rsidR="006F2913" w14:paraId="2617F383" w14:textId="77777777" w:rsidTr="006F291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30E9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diagnosis of Covid-19: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28A5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once/</w:t>
            </w:r>
          </w:p>
          <w:p w14:paraId="79E01F26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more than once/ No/ Unsure</w:t>
            </w:r>
          </w:p>
        </w:tc>
      </w:tr>
      <w:tr w:rsidR="006F2913" w14:paraId="0104BAA1" w14:textId="77777777" w:rsidTr="006F291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A20E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date of onset: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FF81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6F2913" w14:paraId="6EA5812A" w14:textId="77777777" w:rsidTr="006F2913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5FE5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means of diagnosis: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B0E0" w14:textId="54845D7B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PCR/ Antibody / </w:t>
            </w:r>
            <w:r w:rsidR="00662232">
              <w:rPr>
                <w:rFonts w:ascii="Arial" w:hAnsi="Arial" w:cs="Arial"/>
                <w:sz w:val="20"/>
                <w:szCs w:val="20"/>
              </w:rPr>
              <w:t xml:space="preserve">Antigen/ </w:t>
            </w:r>
            <w:r>
              <w:rPr>
                <w:rFonts w:ascii="Arial" w:hAnsi="Arial" w:cs="Arial"/>
                <w:sz w:val="20"/>
                <w:szCs w:val="20"/>
              </w:rPr>
              <w:t>Clinical</w:t>
            </w:r>
          </w:p>
        </w:tc>
      </w:tr>
    </w:tbl>
    <w:p w14:paraId="5E590D2F" w14:textId="77777777" w:rsidR="006F2913" w:rsidRDefault="006F2913" w:rsidP="006F2913">
      <w:pPr>
        <w:pStyle w:val="NoSpacing"/>
        <w:rPr>
          <w:rFonts w:ascii="Arial" w:hAnsi="Arial" w:cs="Arial"/>
          <w:sz w:val="20"/>
          <w:szCs w:val="20"/>
        </w:rPr>
      </w:pPr>
    </w:p>
    <w:p w14:paraId="195BB7B1" w14:textId="77777777" w:rsidR="006F2913" w:rsidRDefault="006F2913" w:rsidP="006F291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6F2913" w14:paraId="748D95FC" w14:textId="77777777" w:rsidTr="006F2913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EA2BF30" w14:textId="77777777" w:rsidR="006F2913" w:rsidRDefault="006F291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Vaccination Details</w:t>
            </w:r>
          </w:p>
        </w:tc>
      </w:tr>
      <w:tr w:rsidR="006F2913" w14:paraId="6E1D6331" w14:textId="77777777" w:rsidTr="006F291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E6FE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3B0DA79E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Lot number: _____ Dose: ____ Route of administration: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304B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6F2913" w14:paraId="6CDFC1BE" w14:textId="77777777" w:rsidTr="006F291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469C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vaccination: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7968B997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 number: _____ Dose: ____ Route of administration: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DDDA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6F2913" w14:paraId="7010A843" w14:textId="77777777" w:rsidTr="006F2913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9626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neurological symptoms onset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2105" w14:textId="77777777" w:rsidR="006F2913" w:rsidRDefault="006F29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4A13FE50" w14:textId="77777777" w:rsidR="006F2913" w:rsidRDefault="006F2913" w:rsidP="006F2913">
      <w:pPr>
        <w:pStyle w:val="NoSpacing"/>
        <w:rPr>
          <w:rFonts w:ascii="Arial" w:hAnsi="Arial" w:cs="Arial"/>
          <w:sz w:val="20"/>
          <w:szCs w:val="20"/>
        </w:rPr>
      </w:pPr>
    </w:p>
    <w:p w14:paraId="19BAD45B" w14:textId="4EBF9EB8" w:rsidR="00DA33BD" w:rsidRDefault="00DA33BD" w:rsidP="00DA33BD">
      <w:pPr>
        <w:pStyle w:val="ListParagraph"/>
        <w:ind w:left="0"/>
        <w:rPr>
          <w:sz w:val="20"/>
          <w:szCs w:val="20"/>
        </w:rPr>
      </w:pPr>
      <w:bookmarkStart w:id="0" w:name="_Hlk645510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268"/>
      </w:tblGrid>
      <w:tr w:rsidR="00C5557C" w:rsidRPr="000C15BC" w14:paraId="674C41B8" w14:textId="77777777" w:rsidTr="000C15BC">
        <w:tc>
          <w:tcPr>
            <w:tcW w:w="9039" w:type="dxa"/>
            <w:gridSpan w:val="2"/>
            <w:shd w:val="clear" w:color="auto" w:fill="BDD6EE"/>
          </w:tcPr>
          <w:p w14:paraId="6578D33A" w14:textId="01EADCB0" w:rsidR="00C5557C" w:rsidRPr="000C15BC" w:rsidRDefault="00C5557C" w:rsidP="000C15BC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0C15BC">
              <w:rPr>
                <w:b/>
                <w:bCs/>
                <w:sz w:val="20"/>
                <w:szCs w:val="20"/>
              </w:rPr>
              <w:t>Case Definition</w:t>
            </w:r>
          </w:p>
        </w:tc>
      </w:tr>
      <w:tr w:rsidR="00C5557C" w:rsidRPr="000C15BC" w14:paraId="289957F0" w14:textId="77777777" w:rsidTr="000C15BC">
        <w:tc>
          <w:tcPr>
            <w:tcW w:w="6771" w:type="dxa"/>
            <w:shd w:val="clear" w:color="auto" w:fill="auto"/>
          </w:tcPr>
          <w:p w14:paraId="73820E07" w14:textId="66F43BE9" w:rsidR="00C5557C" w:rsidRPr="000C15BC" w:rsidRDefault="00C5557C" w:rsidP="000C15BC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Rapidly developing disturbance of cerebral function</w:t>
            </w:r>
          </w:p>
        </w:tc>
        <w:tc>
          <w:tcPr>
            <w:tcW w:w="2268" w:type="dxa"/>
            <w:shd w:val="clear" w:color="auto" w:fill="auto"/>
          </w:tcPr>
          <w:p w14:paraId="5F6108BE" w14:textId="649652FB" w:rsidR="00C5557C" w:rsidRPr="000C15BC" w:rsidRDefault="00C5557C" w:rsidP="000C15BC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Yes/No/Unsure</w:t>
            </w:r>
          </w:p>
        </w:tc>
      </w:tr>
      <w:tr w:rsidR="00C5557C" w:rsidRPr="000C15BC" w14:paraId="59C41047" w14:textId="77777777" w:rsidTr="000C15BC">
        <w:tc>
          <w:tcPr>
            <w:tcW w:w="6771" w:type="dxa"/>
            <w:shd w:val="clear" w:color="auto" w:fill="auto"/>
          </w:tcPr>
          <w:p w14:paraId="4F9E63BB" w14:textId="584463CF" w:rsidR="00C5557C" w:rsidRPr="000C15BC" w:rsidRDefault="00C5557C" w:rsidP="000C15BC">
            <w:pPr>
              <w:pStyle w:val="ListParagraph"/>
              <w:ind w:left="0"/>
              <w:rPr>
                <w:sz w:val="20"/>
                <w:szCs w:val="20"/>
              </w:rPr>
            </w:pPr>
            <w:proofErr w:type="gramStart"/>
            <w:r w:rsidRPr="000C15BC">
              <w:rPr>
                <w:sz w:val="20"/>
                <w:szCs w:val="20"/>
              </w:rPr>
              <w:t>PLUS</w:t>
            </w:r>
            <w:proofErr w:type="gramEnd"/>
            <w:r w:rsidRPr="000C15BC">
              <w:rPr>
                <w:sz w:val="20"/>
                <w:szCs w:val="20"/>
              </w:rPr>
              <w:t xml:space="preserve"> Vascular origin</w:t>
            </w:r>
          </w:p>
        </w:tc>
        <w:tc>
          <w:tcPr>
            <w:tcW w:w="2268" w:type="dxa"/>
            <w:shd w:val="clear" w:color="auto" w:fill="auto"/>
          </w:tcPr>
          <w:p w14:paraId="0A64D821" w14:textId="41A4DA4E" w:rsidR="00C5557C" w:rsidRPr="000C15BC" w:rsidRDefault="00C5557C" w:rsidP="000C15BC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Yes/No/Unsure</w:t>
            </w:r>
          </w:p>
        </w:tc>
      </w:tr>
      <w:tr w:rsidR="00C5557C" w:rsidRPr="000C15BC" w14:paraId="49B803DA" w14:textId="77777777" w:rsidTr="000C15BC">
        <w:tc>
          <w:tcPr>
            <w:tcW w:w="6771" w:type="dxa"/>
            <w:shd w:val="clear" w:color="auto" w:fill="auto"/>
          </w:tcPr>
          <w:p w14:paraId="2D1591F3" w14:textId="3077D0BB" w:rsidR="00C5557C" w:rsidRPr="000C15BC" w:rsidRDefault="00C5557C" w:rsidP="000C15BC">
            <w:pPr>
              <w:pStyle w:val="ListParagraph"/>
              <w:ind w:left="0"/>
              <w:rPr>
                <w:sz w:val="20"/>
                <w:szCs w:val="20"/>
              </w:rPr>
            </w:pPr>
            <w:proofErr w:type="gramStart"/>
            <w:r w:rsidRPr="000C15BC">
              <w:rPr>
                <w:sz w:val="20"/>
                <w:szCs w:val="20"/>
              </w:rPr>
              <w:t>PLUS</w:t>
            </w:r>
            <w:proofErr w:type="gramEnd"/>
            <w:r w:rsidRPr="000C15BC">
              <w:rPr>
                <w:sz w:val="20"/>
                <w:szCs w:val="20"/>
              </w:rPr>
              <w:t xml:space="preserve"> Unknown Aetiology</w:t>
            </w:r>
          </w:p>
        </w:tc>
        <w:tc>
          <w:tcPr>
            <w:tcW w:w="2268" w:type="dxa"/>
            <w:shd w:val="clear" w:color="auto" w:fill="auto"/>
          </w:tcPr>
          <w:p w14:paraId="2F8CDAF0" w14:textId="7E01FABC" w:rsidR="00C5557C" w:rsidRPr="000C15BC" w:rsidRDefault="00C5557C" w:rsidP="000C15BC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Yes/No/Unsure</w:t>
            </w:r>
          </w:p>
        </w:tc>
      </w:tr>
    </w:tbl>
    <w:p w14:paraId="2838D2FC" w14:textId="565B2868" w:rsidR="00C5557C" w:rsidRDefault="00C5557C" w:rsidP="00DA33BD">
      <w:pPr>
        <w:pStyle w:val="ListParagraph"/>
        <w:ind w:left="0"/>
        <w:rPr>
          <w:sz w:val="20"/>
          <w:szCs w:val="20"/>
        </w:rPr>
      </w:pPr>
    </w:p>
    <w:p w14:paraId="022A0603" w14:textId="2135479B" w:rsidR="00C5557C" w:rsidRDefault="00C5557C" w:rsidP="00DA33BD">
      <w:pPr>
        <w:pStyle w:val="ListParagraph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0C15BC" w:rsidRPr="000C15BC" w14:paraId="6EAC6FA6" w14:textId="77777777" w:rsidTr="000C15BC">
        <w:tc>
          <w:tcPr>
            <w:tcW w:w="9039" w:type="dxa"/>
            <w:gridSpan w:val="2"/>
            <w:shd w:val="clear" w:color="auto" w:fill="BDD6EE"/>
          </w:tcPr>
          <w:p w14:paraId="2FBC87A4" w14:textId="7F8D484D" w:rsidR="00C5557C" w:rsidRPr="000C15BC" w:rsidRDefault="00C5557C" w:rsidP="000C15BC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0C15BC">
              <w:rPr>
                <w:b/>
                <w:bCs/>
                <w:sz w:val="20"/>
                <w:szCs w:val="20"/>
              </w:rPr>
              <w:t>Clinical Features</w:t>
            </w:r>
          </w:p>
        </w:tc>
      </w:tr>
      <w:tr w:rsidR="00E83633" w:rsidRPr="000C15BC" w14:paraId="7FF265D5" w14:textId="77777777" w:rsidTr="00D90B7F">
        <w:tc>
          <w:tcPr>
            <w:tcW w:w="9039" w:type="dxa"/>
            <w:gridSpan w:val="2"/>
            <w:shd w:val="clear" w:color="auto" w:fill="auto"/>
          </w:tcPr>
          <w:p w14:paraId="18CCB2C1" w14:textId="1DBFDBF0" w:rsidR="00E83633" w:rsidRPr="000C15BC" w:rsidRDefault="00E83633" w:rsidP="00E8363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Time from onset to peak symptoms: _________________</w:t>
            </w:r>
          </w:p>
        </w:tc>
      </w:tr>
      <w:tr w:rsidR="001D2400" w:rsidRPr="000C15BC" w14:paraId="0C93E47E" w14:textId="77777777" w:rsidTr="00EA188D">
        <w:tc>
          <w:tcPr>
            <w:tcW w:w="9039" w:type="dxa"/>
            <w:gridSpan w:val="2"/>
            <w:shd w:val="clear" w:color="auto" w:fill="auto"/>
          </w:tcPr>
          <w:p w14:paraId="39C66EC2" w14:textId="42EB0337" w:rsidR="001D2400" w:rsidRPr="000C15BC" w:rsidRDefault="001D2400" w:rsidP="00E8363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Ischaemic/ Intracerebral haemorrhage/ Other- specify:</w:t>
            </w:r>
          </w:p>
        </w:tc>
      </w:tr>
      <w:tr w:rsidR="001D2400" w:rsidRPr="000C15BC" w14:paraId="36409FDD" w14:textId="77777777" w:rsidTr="00B4470B">
        <w:tc>
          <w:tcPr>
            <w:tcW w:w="9039" w:type="dxa"/>
            <w:gridSpan w:val="2"/>
            <w:shd w:val="clear" w:color="auto" w:fill="auto"/>
          </w:tcPr>
          <w:p w14:paraId="0AC9C902" w14:textId="7A311ADA" w:rsidR="00112A5A" w:rsidRDefault="001D2400" w:rsidP="00E8363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Ischaemic stroke, select:</w:t>
            </w:r>
            <w:r w:rsidRPr="000C15BC">
              <w:rPr>
                <w:sz w:val="20"/>
                <w:szCs w:val="20"/>
              </w:rPr>
              <w:t xml:space="preserve"> </w:t>
            </w:r>
          </w:p>
          <w:p w14:paraId="4CF5FFA6" w14:textId="77777777" w:rsidR="00112A5A" w:rsidRDefault="00112A5A" w:rsidP="00E8363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Type: </w:t>
            </w:r>
            <w:r w:rsidR="001D2400" w:rsidRPr="000C15BC">
              <w:rPr>
                <w:sz w:val="20"/>
                <w:szCs w:val="20"/>
              </w:rPr>
              <w:t>TACS/ PACS/POCS/ Lacunar</w:t>
            </w:r>
            <w:r w:rsidR="001D2400">
              <w:rPr>
                <w:sz w:val="20"/>
                <w:szCs w:val="20"/>
              </w:rPr>
              <w:t xml:space="preserve">/ Spinal </w:t>
            </w:r>
          </w:p>
          <w:p w14:paraId="6BBFC049" w14:textId="77777777" w:rsidR="001D2400" w:rsidRPr="000C15BC" w:rsidRDefault="00112A5A" w:rsidP="00E8363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Suspected Aetiology: Large artery thrombosis/ Small penetrating artery thrombosis/ Cardiogenic &amp; embolic/ </w:t>
            </w:r>
            <w:proofErr w:type="spellStart"/>
            <w:r>
              <w:rPr>
                <w:sz w:val="20"/>
                <w:szCs w:val="20"/>
              </w:rPr>
              <w:t>Crytptogenic</w:t>
            </w:r>
            <w:proofErr w:type="spellEnd"/>
            <w:r>
              <w:rPr>
                <w:sz w:val="20"/>
                <w:szCs w:val="20"/>
              </w:rPr>
              <w:t>/ Other- specify:</w:t>
            </w:r>
          </w:p>
        </w:tc>
      </w:tr>
      <w:tr w:rsidR="00E83633" w:rsidRPr="000C15BC" w14:paraId="7D49F815" w14:textId="77777777" w:rsidTr="001D2400">
        <w:tc>
          <w:tcPr>
            <w:tcW w:w="5211" w:type="dxa"/>
            <w:shd w:val="clear" w:color="auto" w:fill="auto"/>
          </w:tcPr>
          <w:p w14:paraId="04C3A554" w14:textId="56FC5635" w:rsidR="00E83633" w:rsidRPr="000C15BC" w:rsidRDefault="00170186" w:rsidP="00E8363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CNS location: Unifocal/ Multifocal</w:t>
            </w:r>
          </w:p>
        </w:tc>
        <w:tc>
          <w:tcPr>
            <w:tcW w:w="3828" w:type="dxa"/>
            <w:shd w:val="clear" w:color="auto" w:fill="auto"/>
          </w:tcPr>
          <w:p w14:paraId="60AA3898" w14:textId="6066879E" w:rsidR="00E83633" w:rsidRPr="000C15BC" w:rsidRDefault="00170186" w:rsidP="00E8363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Right-sided/ Left-sided/ Bilateral</w:t>
            </w:r>
          </w:p>
        </w:tc>
      </w:tr>
      <w:tr w:rsidR="001D2400" w:rsidRPr="000C15BC" w14:paraId="167F9401" w14:textId="77777777" w:rsidTr="005C3EE7">
        <w:tc>
          <w:tcPr>
            <w:tcW w:w="9039" w:type="dxa"/>
            <w:gridSpan w:val="2"/>
            <w:shd w:val="clear" w:color="auto" w:fill="auto"/>
          </w:tcPr>
          <w:p w14:paraId="112012D8" w14:textId="579C9016" w:rsidR="001D2400" w:rsidRDefault="001D2400" w:rsidP="00E83633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CNS </w:t>
            </w:r>
            <w:r w:rsidR="00BE232F">
              <w:rPr>
                <w:rFonts w:cs="Arial"/>
                <w:sz w:val="20"/>
                <w:szCs w:val="20"/>
              </w:rPr>
              <w:t>location (select all that apply)</w:t>
            </w:r>
            <w:r>
              <w:rPr>
                <w:rFonts w:cs="Arial"/>
                <w:sz w:val="20"/>
                <w:szCs w:val="20"/>
              </w:rPr>
              <w:t>: frontal lobe/ temporal lobe/ parietal lobe/ occipital lobe/ basal ganglia/</w:t>
            </w:r>
            <w:r w:rsidR="00BE232F">
              <w:rPr>
                <w:rFonts w:cs="Arial"/>
                <w:sz w:val="20"/>
                <w:szCs w:val="20"/>
              </w:rPr>
              <w:t xml:space="preserve"> thalamus/</w:t>
            </w:r>
            <w:r>
              <w:rPr>
                <w:rFonts w:cs="Arial"/>
                <w:sz w:val="20"/>
                <w:szCs w:val="20"/>
              </w:rPr>
              <w:t xml:space="preserve"> cerebellum/ </w:t>
            </w:r>
            <w:r w:rsidRPr="00073BC8">
              <w:rPr>
                <w:rFonts w:cs="Arial"/>
                <w:sz w:val="20"/>
                <w:szCs w:val="20"/>
              </w:rPr>
              <w:t>brainstem</w:t>
            </w:r>
            <w:r>
              <w:rPr>
                <w:rFonts w:cs="Arial"/>
                <w:sz w:val="20"/>
                <w:szCs w:val="20"/>
              </w:rPr>
              <w:t>/</w:t>
            </w:r>
            <w:r w:rsidRPr="00073BC8">
              <w:rPr>
                <w:rFonts w:cs="Arial"/>
                <w:sz w:val="20"/>
                <w:szCs w:val="20"/>
              </w:rPr>
              <w:t>spinal cord</w:t>
            </w:r>
            <w:r>
              <w:rPr>
                <w:rFonts w:cs="Arial"/>
                <w:sz w:val="20"/>
                <w:szCs w:val="20"/>
              </w:rPr>
              <w:t>/ other- specify:</w:t>
            </w:r>
          </w:p>
        </w:tc>
      </w:tr>
      <w:tr w:rsidR="00BE232F" w:rsidRPr="000C15BC" w14:paraId="3A1341C7" w14:textId="77777777" w:rsidTr="005C3EE7">
        <w:tc>
          <w:tcPr>
            <w:tcW w:w="9039" w:type="dxa"/>
            <w:gridSpan w:val="2"/>
            <w:shd w:val="clear" w:color="auto" w:fill="auto"/>
          </w:tcPr>
          <w:p w14:paraId="7F4EC3D9" w14:textId="77777777" w:rsidR="00BE232F" w:rsidRDefault="00BE232F" w:rsidP="00BE23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Limb weakness with upper motor neuron signs</w:t>
            </w:r>
            <w:r>
              <w:rPr>
                <w:rFonts w:ascii="Arial" w:hAnsi="Arial" w:cs="Arial"/>
                <w:sz w:val="20"/>
                <w:szCs w:val="20"/>
              </w:rPr>
              <w:t>: Yes/ No/ Unsure</w:t>
            </w:r>
          </w:p>
          <w:p w14:paraId="27DBE5FF" w14:textId="0BBC6AB9" w:rsidR="00BE232F" w:rsidRDefault="00BE232F" w:rsidP="00BE232F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3877EB">
              <w:rPr>
                <w:rFonts w:cs="Arial"/>
                <w:sz w:val="20"/>
                <w:szCs w:val="20"/>
              </w:rPr>
              <w:t>Affected limbs (</w:t>
            </w:r>
            <w:r>
              <w:rPr>
                <w:rFonts w:cs="Arial"/>
                <w:sz w:val="20"/>
                <w:szCs w:val="20"/>
              </w:rPr>
              <w:t>select</w:t>
            </w:r>
            <w:r w:rsidRPr="003877EB">
              <w:rPr>
                <w:rFonts w:cs="Arial"/>
                <w:sz w:val="20"/>
                <w:szCs w:val="20"/>
              </w:rPr>
              <w:t>): RUL/ LUL/ RLL/ LLL</w:t>
            </w:r>
          </w:p>
        </w:tc>
      </w:tr>
      <w:tr w:rsidR="00BE232F" w:rsidRPr="000C15BC" w14:paraId="407413CB" w14:textId="77777777" w:rsidTr="005C3EE7">
        <w:tc>
          <w:tcPr>
            <w:tcW w:w="9039" w:type="dxa"/>
            <w:gridSpan w:val="2"/>
            <w:shd w:val="clear" w:color="auto" w:fill="auto"/>
          </w:tcPr>
          <w:p w14:paraId="74E0E168" w14:textId="7360D664" w:rsidR="00BE232F" w:rsidRDefault="00BE232F" w:rsidP="00BE23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Abnormal tendon reflexes: Yes/No/Unsure</w:t>
            </w:r>
          </w:p>
          <w:p w14:paraId="1B69AF3A" w14:textId="72344592" w:rsidR="00BE232F" w:rsidRDefault="00BE232F" w:rsidP="00BE232F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Affected reflexes (indicate R/L):</w:t>
            </w:r>
          </w:p>
        </w:tc>
      </w:tr>
      <w:tr w:rsidR="00BE232F" w:rsidRPr="000C15BC" w14:paraId="259C8DC8" w14:textId="77777777" w:rsidTr="005C3EE7">
        <w:tc>
          <w:tcPr>
            <w:tcW w:w="9039" w:type="dxa"/>
            <w:gridSpan w:val="2"/>
            <w:shd w:val="clear" w:color="auto" w:fill="auto"/>
          </w:tcPr>
          <w:p w14:paraId="111CC84E" w14:textId="77777777" w:rsidR="00BE232F" w:rsidRDefault="00BE232F" w:rsidP="00BE23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Sensory</w:t>
            </w:r>
            <w:r>
              <w:rPr>
                <w:rFonts w:ascii="Arial" w:hAnsi="Arial" w:cs="Arial"/>
                <w:sz w:val="20"/>
                <w:szCs w:val="20"/>
              </w:rPr>
              <w:t xml:space="preserve"> disturbance: Paraesthesia/Hypoesthesia/ No/ Unsure</w:t>
            </w:r>
          </w:p>
          <w:p w14:paraId="183D07B2" w14:textId="77777777" w:rsidR="00BE232F" w:rsidRDefault="00BE232F" w:rsidP="00BE23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Modality affected: Light touch/ vibration/ proprioception/ pinprick/ temperature</w:t>
            </w:r>
            <w:r w:rsidRPr="003877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CA3693" w14:textId="2043DF5A" w:rsidR="00BE232F" w:rsidRDefault="00BE232F" w:rsidP="00BE232F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 describe distribution:</w:t>
            </w:r>
          </w:p>
        </w:tc>
      </w:tr>
      <w:tr w:rsidR="00BE232F" w:rsidRPr="000C15BC" w14:paraId="1D92EF27" w14:textId="77777777" w:rsidTr="005C3EE7">
        <w:tc>
          <w:tcPr>
            <w:tcW w:w="9039" w:type="dxa"/>
            <w:gridSpan w:val="2"/>
            <w:shd w:val="clear" w:color="auto" w:fill="auto"/>
          </w:tcPr>
          <w:p w14:paraId="67EF114E" w14:textId="614DA46C" w:rsidR="00BE232F" w:rsidRDefault="00BE232F" w:rsidP="00BE23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Visual disturbance: Yes (select below)/ No/ Unsure</w:t>
            </w:r>
          </w:p>
          <w:p w14:paraId="1E437958" w14:textId="11735A05" w:rsidR="00BE232F" w:rsidRDefault="00BE232F" w:rsidP="00BE232F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Reduced visual acuity/ RAPD/ Visual field defect- specify: _____/ Diplopia</w:t>
            </w:r>
          </w:p>
        </w:tc>
      </w:tr>
      <w:tr w:rsidR="00BE232F" w:rsidRPr="000C15BC" w14:paraId="06DE6FB4" w14:textId="77777777" w:rsidTr="005C3EE7">
        <w:tc>
          <w:tcPr>
            <w:tcW w:w="9039" w:type="dxa"/>
            <w:gridSpan w:val="2"/>
            <w:shd w:val="clear" w:color="auto" w:fill="auto"/>
          </w:tcPr>
          <w:p w14:paraId="444B316C" w14:textId="10C76100" w:rsidR="000A4172" w:rsidRDefault="000A4172" w:rsidP="00BE232F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Unilateral facial weakness: Yes/No/Unsure</w:t>
            </w:r>
          </w:p>
          <w:p w14:paraId="1FE0EE05" w14:textId="130BBC80" w:rsidR="00BE232F" w:rsidRDefault="00BE232F" w:rsidP="00BE232F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Dysphagia: Yes/ No/ Unsure</w:t>
            </w:r>
          </w:p>
          <w:p w14:paraId="45B369DE" w14:textId="77777777" w:rsidR="00BE232F" w:rsidRDefault="00BE232F" w:rsidP="00BE232F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Dysphasia: Expressive/ Receptive/ Both/ No/ Unsure</w:t>
            </w:r>
          </w:p>
          <w:p w14:paraId="37C4758D" w14:textId="7CB2FCE1" w:rsidR="00BE232F" w:rsidRDefault="00BE232F" w:rsidP="00BE232F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Dysarthria: Yes/ No/ Unsure</w:t>
            </w:r>
          </w:p>
        </w:tc>
      </w:tr>
      <w:tr w:rsidR="00BE232F" w:rsidRPr="000C15BC" w14:paraId="2A727675" w14:textId="77777777" w:rsidTr="005C3EE7">
        <w:tc>
          <w:tcPr>
            <w:tcW w:w="9039" w:type="dxa"/>
            <w:gridSpan w:val="2"/>
            <w:shd w:val="clear" w:color="auto" w:fill="auto"/>
          </w:tcPr>
          <w:p w14:paraId="2BBA30C5" w14:textId="77777777" w:rsidR="00BE232F" w:rsidRDefault="00BE232F" w:rsidP="00BE23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Cerebellar signs: Yes/ No/ Unsure</w:t>
            </w:r>
          </w:p>
          <w:p w14:paraId="48A9857A" w14:textId="58243F67" w:rsidR="00BE232F" w:rsidRDefault="00BE232F" w:rsidP="00BE232F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Nystagmus/ Ataxia/ Intention tremor/ / Other- </w:t>
            </w:r>
            <w:r w:rsidR="00112A5A">
              <w:rPr>
                <w:rFonts w:cs="Arial"/>
                <w:sz w:val="20"/>
                <w:szCs w:val="20"/>
              </w:rPr>
              <w:t>specify:</w:t>
            </w:r>
          </w:p>
        </w:tc>
      </w:tr>
      <w:tr w:rsidR="00BE232F" w:rsidRPr="000C15BC" w14:paraId="187B705E" w14:textId="77777777" w:rsidTr="00EC302B">
        <w:tc>
          <w:tcPr>
            <w:tcW w:w="9039" w:type="dxa"/>
            <w:gridSpan w:val="2"/>
            <w:shd w:val="clear" w:color="auto" w:fill="auto"/>
          </w:tcPr>
          <w:p w14:paraId="509AB3D7" w14:textId="77777777" w:rsidR="00BE232F" w:rsidRDefault="00BE232F" w:rsidP="00BE23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77EB">
              <w:rPr>
                <w:rFonts w:ascii="Arial" w:hAnsi="Arial" w:cs="Arial"/>
                <w:sz w:val="20"/>
                <w:szCs w:val="20"/>
              </w:rPr>
              <w:t>Other relevant symptoms and signs, including systemic features:</w:t>
            </w:r>
          </w:p>
          <w:p w14:paraId="59F2236F" w14:textId="77777777" w:rsidR="00BE232F" w:rsidRDefault="00BE232F" w:rsidP="00BE23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739DDA" w14:textId="77777777" w:rsidR="00BE232F" w:rsidRPr="000C15BC" w:rsidRDefault="00BE232F" w:rsidP="00BE232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3A66F2" w:rsidRPr="000C15BC" w14:paraId="2BCC35EF" w14:textId="77777777" w:rsidTr="00EC302B">
        <w:tc>
          <w:tcPr>
            <w:tcW w:w="9039" w:type="dxa"/>
            <w:gridSpan w:val="2"/>
            <w:shd w:val="clear" w:color="auto" w:fill="auto"/>
          </w:tcPr>
          <w:p w14:paraId="583123B9" w14:textId="77777777" w:rsidR="003A66F2" w:rsidRPr="003A66F2" w:rsidRDefault="003A66F2" w:rsidP="003A66F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66F2">
              <w:rPr>
                <w:rFonts w:ascii="Arial" w:hAnsi="Arial" w:cs="Arial"/>
                <w:sz w:val="20"/>
                <w:szCs w:val="20"/>
              </w:rPr>
              <w:t>Has the patient experienced a similar neurological event before? Yes/No/Unsure</w:t>
            </w:r>
          </w:p>
          <w:p w14:paraId="6536598F" w14:textId="7AFAA814" w:rsidR="003A66F2" w:rsidRDefault="003A66F2" w:rsidP="003A66F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A66F2">
              <w:rPr>
                <w:rFonts w:ascii="Arial" w:hAnsi="Arial" w:cs="Arial"/>
                <w:sz w:val="20"/>
                <w:szCs w:val="20"/>
              </w:rPr>
              <w:t xml:space="preserve">If Yes, please provide details, including the date and suspected </w:t>
            </w:r>
            <w:r w:rsidR="00170186">
              <w:rPr>
                <w:rFonts w:ascii="Arial" w:hAnsi="Arial" w:cs="Arial"/>
                <w:sz w:val="20"/>
                <w:szCs w:val="20"/>
              </w:rPr>
              <w:t>aetiology</w:t>
            </w:r>
            <w:r w:rsidRPr="003A66F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E9CD94" w14:textId="77777777" w:rsidR="003A66F2" w:rsidRDefault="003A66F2" w:rsidP="00BE23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96C5380" w14:textId="22906E72" w:rsidR="003A66F2" w:rsidRPr="003877EB" w:rsidRDefault="003A66F2" w:rsidP="00BE232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08C6BA" w14:textId="711A5B1D" w:rsidR="00C5557C" w:rsidRDefault="00C5557C" w:rsidP="00DA33BD">
      <w:pPr>
        <w:pStyle w:val="ListParagraph"/>
        <w:ind w:left="0"/>
        <w:rPr>
          <w:sz w:val="20"/>
          <w:szCs w:val="20"/>
        </w:rPr>
      </w:pPr>
    </w:p>
    <w:p w14:paraId="1B264D11" w14:textId="27673D73" w:rsidR="00C5557C" w:rsidRDefault="00C5557C" w:rsidP="00DA33BD">
      <w:pPr>
        <w:pStyle w:val="ListParagraph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0C15BC" w:rsidRPr="000C15BC" w14:paraId="182CDBD7" w14:textId="77777777" w:rsidTr="000C15BC">
        <w:tc>
          <w:tcPr>
            <w:tcW w:w="9039" w:type="dxa"/>
            <w:gridSpan w:val="2"/>
            <w:shd w:val="clear" w:color="auto" w:fill="BDD6EE"/>
          </w:tcPr>
          <w:p w14:paraId="13E6CC00" w14:textId="458EE313" w:rsidR="00C5557C" w:rsidRPr="000C15BC" w:rsidRDefault="00C5557C" w:rsidP="000C15BC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Assessment and investigations to exclude other causes </w:t>
            </w:r>
            <w:r w:rsidRPr="000C15BC">
              <w:rPr>
                <w:rFonts w:cs="Arial"/>
                <w:sz w:val="20"/>
                <w:szCs w:val="20"/>
                <w:lang w:eastAsia="en-US"/>
              </w:rPr>
              <w:t>(please indicate which of the following have been considered, and give details at the bottom)</w:t>
            </w:r>
          </w:p>
        </w:tc>
      </w:tr>
      <w:tr w:rsidR="00662232" w:rsidRPr="000C15BC" w14:paraId="2AE24A71" w14:textId="77777777" w:rsidTr="00503B6C">
        <w:tc>
          <w:tcPr>
            <w:tcW w:w="9039" w:type="dxa"/>
            <w:gridSpan w:val="2"/>
            <w:shd w:val="clear" w:color="auto" w:fill="auto"/>
          </w:tcPr>
          <w:p w14:paraId="2798C5A0" w14:textId="5DFA0092" w:rsidR="00662232" w:rsidRPr="000C15BC" w:rsidRDefault="00662232" w:rsidP="000C15BC">
            <w:pPr>
              <w:pStyle w:val="ListParagraph"/>
              <w:ind w:left="0"/>
              <w:rPr>
                <w:sz w:val="20"/>
                <w:szCs w:val="20"/>
              </w:rPr>
            </w:pPr>
            <w:r w:rsidRPr="00B21AA9">
              <w:rPr>
                <w:b/>
                <w:bCs/>
                <w:sz w:val="20"/>
                <w:szCs w:val="20"/>
              </w:rPr>
              <w:t>Clinical assessment</w:t>
            </w:r>
          </w:p>
        </w:tc>
      </w:tr>
      <w:tr w:rsidR="00B21AA9" w:rsidRPr="000C15BC" w14:paraId="30C09D1B" w14:textId="77777777" w:rsidTr="00B21AA9">
        <w:trPr>
          <w:trHeight w:val="1209"/>
        </w:trPr>
        <w:tc>
          <w:tcPr>
            <w:tcW w:w="5211" w:type="dxa"/>
            <w:shd w:val="clear" w:color="auto" w:fill="auto"/>
          </w:tcPr>
          <w:p w14:paraId="03BD3580" w14:textId="10B54596" w:rsidR="00B21AA9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cerebrovascular or small vessel disease</w:t>
            </w:r>
          </w:p>
          <w:p w14:paraId="49E402A9" w14:textId="6CD4C1F6" w:rsidR="00B21AA9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atherosclerotic disease elsewhere</w:t>
            </w:r>
          </w:p>
          <w:p w14:paraId="52C82E9C" w14:textId="1A70054B" w:rsidR="00B21AA9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Atrial fibrillation</w:t>
            </w:r>
          </w:p>
          <w:p w14:paraId="5687D102" w14:textId="030566AC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suspicion of a cardio-embolic source</w:t>
            </w:r>
          </w:p>
          <w:p w14:paraId="6D17EB62" w14:textId="69701D19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 w:rsidRPr="000C15BC">
              <w:rPr>
                <w:sz w:val="20"/>
                <w:szCs w:val="20"/>
              </w:rPr>
              <w:t>Hypercoaguable</w:t>
            </w:r>
            <w:proofErr w:type="spellEnd"/>
            <w:r w:rsidRPr="000C15BC">
              <w:rPr>
                <w:sz w:val="20"/>
                <w:szCs w:val="20"/>
              </w:rPr>
              <w:t xml:space="preserve"> state (</w:t>
            </w:r>
            <w:r>
              <w:rPr>
                <w:sz w:val="20"/>
                <w:szCs w:val="20"/>
              </w:rPr>
              <w:t xml:space="preserve">e.g. sickle cell </w:t>
            </w:r>
            <w:proofErr w:type="spellStart"/>
            <w:r>
              <w:rPr>
                <w:sz w:val="20"/>
                <w:szCs w:val="20"/>
              </w:rPr>
              <w:t>diseae</w:t>
            </w:r>
            <w:proofErr w:type="spellEnd"/>
            <w:r>
              <w:rPr>
                <w:sz w:val="20"/>
                <w:szCs w:val="20"/>
              </w:rPr>
              <w:t>, pregnancy, coagulopathy)</w:t>
            </w:r>
          </w:p>
        </w:tc>
        <w:tc>
          <w:tcPr>
            <w:tcW w:w="3828" w:type="dxa"/>
            <w:shd w:val="clear" w:color="auto" w:fill="auto"/>
          </w:tcPr>
          <w:p w14:paraId="4AAF39B8" w14:textId="77777777" w:rsidR="00B21AA9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 No/ Unsure</w:t>
            </w:r>
          </w:p>
          <w:p w14:paraId="2034C336" w14:textId="77777777" w:rsidR="00B21AA9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 No/ Unsure</w:t>
            </w:r>
          </w:p>
          <w:p w14:paraId="78C41A88" w14:textId="475448A4" w:rsidR="00B21AA9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 No/ Unsure</w:t>
            </w:r>
          </w:p>
          <w:p w14:paraId="43949AFF" w14:textId="1A3184E6" w:rsidR="00B21AA9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 No/ Unsure</w:t>
            </w:r>
          </w:p>
          <w:p w14:paraId="49ADEF42" w14:textId="7A1B3F48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 No/ Unsure</w:t>
            </w:r>
          </w:p>
        </w:tc>
      </w:tr>
      <w:tr w:rsidR="00662232" w:rsidRPr="000C15BC" w14:paraId="478844A5" w14:textId="77777777" w:rsidTr="00AE7FBF">
        <w:tc>
          <w:tcPr>
            <w:tcW w:w="9039" w:type="dxa"/>
            <w:gridSpan w:val="2"/>
            <w:shd w:val="clear" w:color="auto" w:fill="auto"/>
          </w:tcPr>
          <w:p w14:paraId="500AC083" w14:textId="1F8B57AC" w:rsidR="00662232" w:rsidRPr="000C15BC" w:rsidRDefault="00662232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B21AA9">
              <w:rPr>
                <w:b/>
                <w:bCs/>
                <w:sz w:val="20"/>
                <w:szCs w:val="20"/>
              </w:rPr>
              <w:t>Laboratory studies</w:t>
            </w:r>
          </w:p>
        </w:tc>
      </w:tr>
      <w:tr w:rsidR="00B21AA9" w:rsidRPr="000C15BC" w14:paraId="75A7A216" w14:textId="77777777" w:rsidTr="00B21AA9">
        <w:tc>
          <w:tcPr>
            <w:tcW w:w="5211" w:type="dxa"/>
            <w:shd w:val="clear" w:color="auto" w:fill="auto"/>
          </w:tcPr>
          <w:p w14:paraId="13CFE88B" w14:textId="77777777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HbA1c</w:t>
            </w:r>
          </w:p>
          <w:p w14:paraId="7D55B213" w14:textId="66648A38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Lipid profile</w:t>
            </w:r>
          </w:p>
          <w:p w14:paraId="3A177D8E" w14:textId="2C3414D4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rea and Electrolytes</w:t>
            </w:r>
          </w:p>
          <w:p w14:paraId="65211148" w14:textId="01A13028" w:rsidR="00B21AA9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Thrombophilia screen</w:t>
            </w:r>
            <w:r w:rsidR="00112A5A">
              <w:rPr>
                <w:sz w:val="20"/>
                <w:szCs w:val="20"/>
              </w:rPr>
              <w:t>*</w:t>
            </w:r>
          </w:p>
          <w:p w14:paraId="51B39291" w14:textId="782C8DF8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ESR</w:t>
            </w:r>
          </w:p>
          <w:p w14:paraId="1F0635A2" w14:textId="1FC12AED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Vasculitis screen</w:t>
            </w:r>
            <w:r w:rsidR="00112A5A">
              <w:rPr>
                <w:sz w:val="20"/>
                <w:szCs w:val="20"/>
              </w:rPr>
              <w:t>*</w:t>
            </w:r>
          </w:p>
          <w:p w14:paraId="7D46AB2E" w14:textId="07BB98C3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Homocysteine</w:t>
            </w:r>
          </w:p>
          <w:p w14:paraId="0B9A270C" w14:textId="3C54B0E3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HIV</w:t>
            </w:r>
            <w:r>
              <w:rPr>
                <w:sz w:val="20"/>
                <w:szCs w:val="20"/>
              </w:rPr>
              <w:t xml:space="preserve"> serology</w:t>
            </w:r>
          </w:p>
          <w:p w14:paraId="3375868F" w14:textId="7699AD64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</w:t>
            </w:r>
            <w:r w:rsidRPr="000C15BC">
              <w:rPr>
                <w:sz w:val="20"/>
                <w:szCs w:val="20"/>
              </w:rPr>
              <w:t>uantiferon</w:t>
            </w:r>
            <w:proofErr w:type="spellEnd"/>
            <w:r>
              <w:rPr>
                <w:sz w:val="20"/>
                <w:szCs w:val="20"/>
              </w:rPr>
              <w:t>-TB</w:t>
            </w:r>
            <w:r w:rsidRPr="000C15BC">
              <w:rPr>
                <w:sz w:val="20"/>
                <w:szCs w:val="20"/>
              </w:rPr>
              <w:t xml:space="preserve"> or alternative</w:t>
            </w:r>
          </w:p>
          <w:p w14:paraId="6D568503" w14:textId="77777777" w:rsidR="00B21AA9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Syphilis</w:t>
            </w:r>
            <w:r>
              <w:rPr>
                <w:sz w:val="20"/>
                <w:szCs w:val="20"/>
              </w:rPr>
              <w:t xml:space="preserve"> serology</w:t>
            </w:r>
          </w:p>
          <w:p w14:paraId="6F4D770B" w14:textId="22D5DA88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serology or PCR</w:t>
            </w:r>
          </w:p>
        </w:tc>
        <w:tc>
          <w:tcPr>
            <w:tcW w:w="3828" w:type="dxa"/>
            <w:shd w:val="clear" w:color="auto" w:fill="auto"/>
          </w:tcPr>
          <w:p w14:paraId="1A49264D" w14:textId="77777777" w:rsidR="00B21AA9" w:rsidRDefault="00B21AA9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2FBED2EB" w14:textId="650FE015" w:rsidR="00B21AA9" w:rsidRDefault="00B21AA9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2D146204" w14:textId="02010BDF" w:rsidR="00B21AA9" w:rsidRDefault="00B21AA9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6CBC394A" w14:textId="77777777" w:rsidR="00B21AA9" w:rsidRDefault="00B21AA9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164460CD" w14:textId="77777777" w:rsidR="00B21AA9" w:rsidRDefault="00B21AA9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47F5B63B" w14:textId="77777777" w:rsidR="00B21AA9" w:rsidRDefault="00B21AA9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5348F6E7" w14:textId="77777777" w:rsidR="00B21AA9" w:rsidRDefault="00B21AA9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1FDBE0C9" w14:textId="49EBD033" w:rsidR="00B21AA9" w:rsidRDefault="00B21AA9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769F0213" w14:textId="4F5864C2" w:rsidR="00B21AA9" w:rsidRDefault="00B21AA9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49E4F0AB" w14:textId="77777777" w:rsidR="00B21AA9" w:rsidRDefault="00B21AA9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09DCC614" w14:textId="6EF1A816" w:rsidR="00B21AA9" w:rsidRPr="00B21AA9" w:rsidRDefault="00B21AA9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</w:tc>
      </w:tr>
      <w:tr w:rsidR="00112A5A" w:rsidRPr="000C15BC" w14:paraId="6225E4E7" w14:textId="77777777" w:rsidTr="00E66D56">
        <w:tc>
          <w:tcPr>
            <w:tcW w:w="9039" w:type="dxa"/>
            <w:gridSpan w:val="2"/>
            <w:shd w:val="clear" w:color="auto" w:fill="auto"/>
          </w:tcPr>
          <w:p w14:paraId="4028F48F" w14:textId="248D8FB1" w:rsidR="00112A5A" w:rsidRDefault="00112A5A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*Please list tests comprising vasculitis and thrombophilia screen:</w:t>
            </w:r>
          </w:p>
          <w:p w14:paraId="66EB0B85" w14:textId="45E36866" w:rsidR="00112A5A" w:rsidRPr="00526D07" w:rsidRDefault="00112A5A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170186" w:rsidRPr="000C15BC" w14:paraId="028C4047" w14:textId="77777777" w:rsidTr="00E66D56">
        <w:tc>
          <w:tcPr>
            <w:tcW w:w="9039" w:type="dxa"/>
            <w:gridSpan w:val="2"/>
            <w:shd w:val="clear" w:color="auto" w:fill="auto"/>
          </w:tcPr>
          <w:p w14:paraId="5C4765FB" w14:textId="77777777" w:rsidR="00170186" w:rsidRPr="00303C51" w:rsidRDefault="00170186" w:rsidP="00170186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303C51">
              <w:rPr>
                <w:rFonts w:cs="Arial"/>
                <w:bCs/>
                <w:sz w:val="20"/>
                <w:szCs w:val="20"/>
                <w:lang w:eastAsia="en-US"/>
              </w:rPr>
              <w:t>CSF Biochemistry</w:t>
            </w:r>
            <w:r w:rsidRPr="00303C51">
              <w:rPr>
                <w:rFonts w:cs="Arial"/>
                <w:b/>
                <w:sz w:val="20"/>
                <w:szCs w:val="20"/>
                <w:lang w:eastAsia="en-US"/>
              </w:rPr>
              <w:t xml:space="preserve">: </w:t>
            </w:r>
            <w:r w:rsidRPr="00303C51">
              <w:rPr>
                <w:rFonts w:cs="Arial"/>
                <w:sz w:val="20"/>
                <w:szCs w:val="20"/>
                <w:lang w:eastAsia="en-US"/>
              </w:rPr>
              <w:t>CSF Protein: ______</w:t>
            </w:r>
            <w:proofErr w:type="gramStart"/>
            <w:r w:rsidRPr="00303C51">
              <w:rPr>
                <w:rFonts w:cs="Arial"/>
                <w:sz w:val="20"/>
                <w:szCs w:val="20"/>
                <w:lang w:eastAsia="en-US"/>
              </w:rPr>
              <w:t xml:space="preserve">_  </w:t>
            </w:r>
            <w:proofErr w:type="spellStart"/>
            <w:r w:rsidRPr="00303C51">
              <w:rPr>
                <w:rFonts w:cs="Arial"/>
                <w:sz w:val="20"/>
                <w:szCs w:val="20"/>
                <w:lang w:eastAsia="en-US"/>
              </w:rPr>
              <w:t>Serum</w:t>
            </w:r>
            <w:proofErr w:type="gramEnd"/>
            <w:r w:rsidRPr="00303C51">
              <w:rPr>
                <w:rFonts w:cs="Arial"/>
                <w:sz w:val="20"/>
                <w:szCs w:val="20"/>
                <w:lang w:eastAsia="en-US"/>
              </w:rPr>
              <w:t>:CSF</w:t>
            </w:r>
            <w:proofErr w:type="spellEnd"/>
            <w:r w:rsidRPr="00303C51">
              <w:rPr>
                <w:rFonts w:cs="Arial"/>
                <w:sz w:val="20"/>
                <w:szCs w:val="20"/>
                <w:lang w:eastAsia="en-US"/>
              </w:rPr>
              <w:t xml:space="preserve"> Glucose Ratio: _________</w:t>
            </w:r>
            <w:r w:rsidRPr="00303C51"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129BEAD2" w14:textId="3A203BCE" w:rsidR="00170186" w:rsidRDefault="00170186" w:rsidP="00170186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303C51">
              <w:rPr>
                <w:rFonts w:cs="Arial"/>
                <w:sz w:val="20"/>
                <w:szCs w:val="20"/>
                <w:lang w:eastAsia="en-US"/>
              </w:rPr>
              <w:t>CSF RCC: _________ CSF WCC: ________ CSF differential: _________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Date: __________</w:t>
            </w:r>
          </w:p>
        </w:tc>
      </w:tr>
      <w:tr w:rsidR="00170186" w:rsidRPr="000C15BC" w14:paraId="03BE56CC" w14:textId="77777777" w:rsidTr="00170186">
        <w:tc>
          <w:tcPr>
            <w:tcW w:w="5211" w:type="dxa"/>
            <w:shd w:val="clear" w:color="auto" w:fill="auto"/>
          </w:tcPr>
          <w:p w14:paraId="5C25124D" w14:textId="77777777" w:rsidR="00170186" w:rsidRPr="00D50694" w:rsidRDefault="00170186" w:rsidP="001701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50694">
              <w:rPr>
                <w:rFonts w:ascii="Arial" w:hAnsi="Arial" w:cs="Arial"/>
                <w:sz w:val="20"/>
                <w:szCs w:val="20"/>
              </w:rPr>
              <w:t>CSF Microscopy &amp; culture</w:t>
            </w:r>
          </w:p>
          <w:p w14:paraId="17E8A120" w14:textId="139DB86C" w:rsidR="00170186" w:rsidRPr="00303C51" w:rsidRDefault="00170186" w:rsidP="00170186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D50694">
              <w:rPr>
                <w:rFonts w:cs="Arial"/>
                <w:sz w:val="20"/>
                <w:szCs w:val="20"/>
              </w:rPr>
              <w:t xml:space="preserve">CSF </w:t>
            </w:r>
            <w:proofErr w:type="spellStart"/>
            <w:r w:rsidRPr="00D50694">
              <w:rPr>
                <w:rFonts w:cs="Arial"/>
                <w:sz w:val="20"/>
                <w:szCs w:val="20"/>
              </w:rPr>
              <w:t>Vir</w:t>
            </w:r>
            <w:r>
              <w:rPr>
                <w:rFonts w:cs="Arial"/>
                <w:sz w:val="20"/>
                <w:szCs w:val="20"/>
              </w:rPr>
              <w:t>o</w:t>
            </w:r>
            <w:r w:rsidRPr="00D50694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>ology</w:t>
            </w:r>
            <w:proofErr w:type="spellEnd"/>
            <w:r>
              <w:rPr>
                <w:rFonts w:cs="Arial"/>
                <w:sz w:val="20"/>
                <w:szCs w:val="20"/>
              </w:rPr>
              <w:t>**</w:t>
            </w:r>
          </w:p>
        </w:tc>
        <w:tc>
          <w:tcPr>
            <w:tcW w:w="3828" w:type="dxa"/>
            <w:shd w:val="clear" w:color="auto" w:fill="auto"/>
          </w:tcPr>
          <w:p w14:paraId="4C72FA8E" w14:textId="77777777" w:rsidR="00170186" w:rsidRDefault="00170186" w:rsidP="00170186">
            <w:pPr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1F9A7670" w14:textId="720305B4" w:rsidR="00170186" w:rsidRPr="00303C51" w:rsidRDefault="00170186" w:rsidP="00170186">
            <w:pPr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</w:tc>
      </w:tr>
      <w:tr w:rsidR="00170186" w:rsidRPr="000C15BC" w14:paraId="2C482C62" w14:textId="77777777" w:rsidTr="000B0BF2">
        <w:tc>
          <w:tcPr>
            <w:tcW w:w="9039" w:type="dxa"/>
            <w:gridSpan w:val="2"/>
            <w:shd w:val="clear" w:color="auto" w:fill="auto"/>
          </w:tcPr>
          <w:p w14:paraId="5199F708" w14:textId="73476E75" w:rsidR="00170186" w:rsidRDefault="00170186" w:rsidP="001701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**Please list the pathogens tested</w:t>
            </w:r>
            <w:r w:rsidR="0022795D">
              <w:rPr>
                <w:rFonts w:cs="Arial"/>
                <w:sz w:val="20"/>
                <w:szCs w:val="20"/>
              </w:rPr>
              <w:t xml:space="preserve"> with the CSF panels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6EAADF5F" w14:textId="59E8C352" w:rsidR="00170186" w:rsidRPr="00526D07" w:rsidRDefault="00170186" w:rsidP="00170186">
            <w:pPr>
              <w:rPr>
                <w:rFonts w:cs="Arial"/>
                <w:sz w:val="20"/>
                <w:szCs w:val="20"/>
              </w:rPr>
            </w:pPr>
          </w:p>
        </w:tc>
      </w:tr>
      <w:tr w:rsidR="00170186" w:rsidRPr="000C15BC" w14:paraId="7DD8B983" w14:textId="77777777" w:rsidTr="00E66D56">
        <w:tc>
          <w:tcPr>
            <w:tcW w:w="9039" w:type="dxa"/>
            <w:gridSpan w:val="2"/>
            <w:shd w:val="clear" w:color="auto" w:fill="auto"/>
          </w:tcPr>
          <w:p w14:paraId="32DA5AC3" w14:textId="2D9AD917" w:rsidR="00170186" w:rsidRDefault="00170186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Any other relevant laboratory results:</w:t>
            </w:r>
          </w:p>
        </w:tc>
      </w:tr>
      <w:tr w:rsidR="00662232" w:rsidRPr="000C15BC" w14:paraId="6398DDB0" w14:textId="77777777" w:rsidTr="00065CF1">
        <w:tc>
          <w:tcPr>
            <w:tcW w:w="9039" w:type="dxa"/>
            <w:gridSpan w:val="2"/>
            <w:shd w:val="clear" w:color="auto" w:fill="auto"/>
          </w:tcPr>
          <w:p w14:paraId="0C924CCC" w14:textId="6583A069" w:rsidR="00662232" w:rsidRPr="000C15BC" w:rsidRDefault="00662232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662232">
              <w:rPr>
                <w:b/>
                <w:bCs/>
                <w:sz w:val="20"/>
                <w:szCs w:val="20"/>
              </w:rPr>
              <w:lastRenderedPageBreak/>
              <w:t>Radiological studies</w:t>
            </w:r>
          </w:p>
        </w:tc>
      </w:tr>
      <w:tr w:rsidR="00B21AA9" w:rsidRPr="000C15BC" w14:paraId="4A8C5F26" w14:textId="77777777" w:rsidTr="00B21AA9">
        <w:tc>
          <w:tcPr>
            <w:tcW w:w="5211" w:type="dxa"/>
            <w:shd w:val="clear" w:color="auto" w:fill="auto"/>
          </w:tcPr>
          <w:p w14:paraId="2C22A409" w14:textId="4708D50D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CT</w:t>
            </w:r>
            <w:r w:rsidR="00662232">
              <w:rPr>
                <w:sz w:val="20"/>
                <w:szCs w:val="20"/>
              </w:rPr>
              <w:t xml:space="preserve"> Brain</w:t>
            </w:r>
          </w:p>
          <w:p w14:paraId="47FBC60F" w14:textId="7F7EA2D8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MRI</w:t>
            </w:r>
            <w:r w:rsidR="00662232">
              <w:rPr>
                <w:sz w:val="20"/>
                <w:szCs w:val="20"/>
              </w:rPr>
              <w:t xml:space="preserve"> Brain</w:t>
            </w:r>
          </w:p>
          <w:p w14:paraId="20EA10A8" w14:textId="3414ED2C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CT-A</w:t>
            </w:r>
            <w:r w:rsidR="00662232">
              <w:rPr>
                <w:sz w:val="20"/>
                <w:szCs w:val="20"/>
              </w:rPr>
              <w:t>ngiogram</w:t>
            </w:r>
            <w:r w:rsidRPr="000C15BC">
              <w:rPr>
                <w:sz w:val="20"/>
                <w:szCs w:val="20"/>
              </w:rPr>
              <w:t>/ MR-A</w:t>
            </w:r>
            <w:r w:rsidR="00662232">
              <w:rPr>
                <w:sz w:val="20"/>
                <w:szCs w:val="20"/>
              </w:rPr>
              <w:t>ngiogram</w:t>
            </w:r>
          </w:p>
          <w:p w14:paraId="4E8DC363" w14:textId="5D015533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MRI</w:t>
            </w:r>
            <w:r w:rsidR="00662232">
              <w:rPr>
                <w:sz w:val="20"/>
                <w:szCs w:val="20"/>
              </w:rPr>
              <w:t xml:space="preserve"> Spine</w:t>
            </w:r>
          </w:p>
          <w:p w14:paraId="2F8D9C4F" w14:textId="71100AFE" w:rsidR="00B21AA9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>Echoc</w:t>
            </w:r>
            <w:r w:rsidR="00E65934">
              <w:rPr>
                <w:sz w:val="20"/>
                <w:szCs w:val="20"/>
              </w:rPr>
              <w:t>ar</w:t>
            </w:r>
            <w:r w:rsidRPr="000C15BC">
              <w:rPr>
                <w:sz w:val="20"/>
                <w:szCs w:val="20"/>
              </w:rPr>
              <w:t>diogram</w:t>
            </w:r>
          </w:p>
          <w:p w14:paraId="3D21673E" w14:textId="11FE5E97" w:rsidR="00662232" w:rsidRPr="000C15BC" w:rsidRDefault="00662232" w:rsidP="00B21AA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Bubble Echocardiogram</w:t>
            </w:r>
          </w:p>
          <w:p w14:paraId="0039B8F1" w14:textId="2EF514BA" w:rsidR="00B21AA9" w:rsidRPr="000C15BC" w:rsidRDefault="00B21AA9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0C15BC">
              <w:rPr>
                <w:sz w:val="20"/>
                <w:szCs w:val="20"/>
              </w:rPr>
              <w:t xml:space="preserve">US Doppler of the </w:t>
            </w:r>
            <w:r w:rsidR="00662232">
              <w:rPr>
                <w:sz w:val="20"/>
                <w:szCs w:val="20"/>
              </w:rPr>
              <w:t>c</w:t>
            </w:r>
            <w:r w:rsidRPr="000C15BC">
              <w:rPr>
                <w:sz w:val="20"/>
                <w:szCs w:val="20"/>
              </w:rPr>
              <w:t>arotid</w:t>
            </w:r>
            <w:r w:rsidR="00662232">
              <w:rPr>
                <w:sz w:val="20"/>
                <w:szCs w:val="20"/>
              </w:rPr>
              <w:t xml:space="preserve"> arteries</w:t>
            </w:r>
          </w:p>
        </w:tc>
        <w:tc>
          <w:tcPr>
            <w:tcW w:w="3828" w:type="dxa"/>
            <w:shd w:val="clear" w:color="auto" w:fill="auto"/>
          </w:tcPr>
          <w:p w14:paraId="30053CB3" w14:textId="77777777" w:rsidR="00B21AA9" w:rsidRDefault="00662232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1266D6EC" w14:textId="77777777" w:rsidR="00662232" w:rsidRDefault="00662232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3189CBFA" w14:textId="77777777" w:rsidR="00662232" w:rsidRDefault="00662232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3681EF08" w14:textId="77777777" w:rsidR="00662232" w:rsidRDefault="00662232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58767F23" w14:textId="77777777" w:rsidR="00662232" w:rsidRDefault="00662232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362A53D2" w14:textId="77777777" w:rsidR="00662232" w:rsidRDefault="00662232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  <w:p w14:paraId="417898D8" w14:textId="10DE626E" w:rsidR="00662232" w:rsidRPr="000C15BC" w:rsidRDefault="00662232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</w:tc>
      </w:tr>
      <w:tr w:rsidR="00B21AA9" w:rsidRPr="000C15BC" w14:paraId="1DB39F6A" w14:textId="77777777" w:rsidTr="00B21AA9">
        <w:tc>
          <w:tcPr>
            <w:tcW w:w="5211" w:type="dxa"/>
            <w:shd w:val="clear" w:color="auto" w:fill="auto"/>
          </w:tcPr>
          <w:p w14:paraId="0951D1B8" w14:textId="29195235" w:rsidR="00B21AA9" w:rsidRPr="000C15BC" w:rsidRDefault="00662232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662232">
              <w:rPr>
                <w:b/>
                <w:bCs/>
                <w:sz w:val="20"/>
                <w:szCs w:val="20"/>
              </w:rPr>
              <w:t>Extended</w:t>
            </w:r>
            <w:r w:rsidR="00B21AA9" w:rsidRPr="00662232">
              <w:rPr>
                <w:b/>
                <w:bCs/>
                <w:sz w:val="20"/>
                <w:szCs w:val="20"/>
              </w:rPr>
              <w:t xml:space="preserve"> cardiac rhythm </w:t>
            </w:r>
            <w:r>
              <w:rPr>
                <w:b/>
                <w:bCs/>
                <w:sz w:val="20"/>
                <w:szCs w:val="20"/>
              </w:rPr>
              <w:t>recording</w:t>
            </w:r>
            <w:r w:rsidR="00B21AA9" w:rsidRPr="000C15BC">
              <w:rPr>
                <w:sz w:val="20"/>
                <w:szCs w:val="20"/>
              </w:rPr>
              <w:t xml:space="preserve"> (min</w:t>
            </w:r>
            <w:r>
              <w:rPr>
                <w:sz w:val="20"/>
                <w:szCs w:val="20"/>
              </w:rPr>
              <w:t>.</w:t>
            </w:r>
            <w:r w:rsidR="00B21AA9" w:rsidRPr="000C15BC">
              <w:rPr>
                <w:sz w:val="20"/>
                <w:szCs w:val="20"/>
              </w:rPr>
              <w:t xml:space="preserve"> 24h)</w:t>
            </w:r>
          </w:p>
        </w:tc>
        <w:tc>
          <w:tcPr>
            <w:tcW w:w="3828" w:type="dxa"/>
            <w:shd w:val="clear" w:color="auto" w:fill="auto"/>
          </w:tcPr>
          <w:p w14:paraId="22E747A1" w14:textId="52D2449F" w:rsidR="00B21AA9" w:rsidRPr="000C15BC" w:rsidRDefault="00662232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</w:tc>
      </w:tr>
      <w:tr w:rsidR="00B21AA9" w:rsidRPr="000C15BC" w14:paraId="5A55637B" w14:textId="77777777" w:rsidTr="00B21AA9">
        <w:tc>
          <w:tcPr>
            <w:tcW w:w="5211" w:type="dxa"/>
            <w:shd w:val="clear" w:color="auto" w:fill="auto"/>
          </w:tcPr>
          <w:p w14:paraId="125D5EB4" w14:textId="3DBABB87" w:rsidR="00B21AA9" w:rsidRPr="00662232" w:rsidRDefault="00B21AA9" w:rsidP="00B21AA9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662232">
              <w:rPr>
                <w:b/>
                <w:bCs/>
                <w:sz w:val="20"/>
                <w:szCs w:val="20"/>
              </w:rPr>
              <w:t>Genetic testing</w:t>
            </w:r>
          </w:p>
        </w:tc>
        <w:tc>
          <w:tcPr>
            <w:tcW w:w="3828" w:type="dxa"/>
            <w:shd w:val="clear" w:color="auto" w:fill="auto"/>
          </w:tcPr>
          <w:p w14:paraId="2306E394" w14:textId="679F7C7F" w:rsidR="00B21AA9" w:rsidRPr="000C15BC" w:rsidRDefault="00662232" w:rsidP="00B21AA9">
            <w:pPr>
              <w:pStyle w:val="ListParagraph"/>
              <w:ind w:left="0"/>
              <w:rPr>
                <w:sz w:val="20"/>
                <w:szCs w:val="20"/>
              </w:rPr>
            </w:pPr>
            <w:r w:rsidRPr="00526D07">
              <w:rPr>
                <w:rFonts w:cs="Arial"/>
                <w:sz w:val="20"/>
                <w:szCs w:val="20"/>
              </w:rPr>
              <w:t>Normal/ Unknown/ Not Done/ Abnormal</w:t>
            </w:r>
          </w:p>
        </w:tc>
      </w:tr>
      <w:tr w:rsidR="00662232" w:rsidRPr="000C15BC" w14:paraId="46FEB28A" w14:textId="77777777" w:rsidTr="0026227E">
        <w:tc>
          <w:tcPr>
            <w:tcW w:w="9039" w:type="dxa"/>
            <w:gridSpan w:val="2"/>
            <w:shd w:val="clear" w:color="auto" w:fill="auto"/>
          </w:tcPr>
          <w:p w14:paraId="518F715D" w14:textId="77777777" w:rsidR="00662232" w:rsidRPr="00963298" w:rsidRDefault="00662232" w:rsidP="00662232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b/>
                <w:sz w:val="20"/>
                <w:szCs w:val="20"/>
                <w:lang w:eastAsia="en-US"/>
              </w:rPr>
              <w:t>Details of any abnormal findings:</w:t>
            </w:r>
          </w:p>
          <w:p w14:paraId="1C0FA7E1" w14:textId="77777777" w:rsidR="00662232" w:rsidRDefault="00662232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11C766DC" w14:textId="77777777" w:rsidR="00662232" w:rsidRDefault="00662232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70B0BAE4" w14:textId="1FA82CB2" w:rsidR="00662232" w:rsidRPr="00526D07" w:rsidRDefault="00662232" w:rsidP="00B21AA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170186" w:rsidRPr="000C15BC" w14:paraId="0B936CF6" w14:textId="77777777" w:rsidTr="0026227E">
        <w:tc>
          <w:tcPr>
            <w:tcW w:w="9039" w:type="dxa"/>
            <w:gridSpan w:val="2"/>
            <w:shd w:val="clear" w:color="auto" w:fill="auto"/>
          </w:tcPr>
          <w:p w14:paraId="48DB946F" w14:textId="77777777" w:rsidR="00170186" w:rsidRDefault="00170186" w:rsidP="00662232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170186">
              <w:rPr>
                <w:rFonts w:cs="Arial"/>
                <w:b/>
                <w:sz w:val="20"/>
                <w:szCs w:val="20"/>
                <w:lang w:eastAsia="en-US"/>
              </w:rPr>
              <w:t>Please describe if any of the findings could explain the aetiology of the event:</w:t>
            </w:r>
          </w:p>
          <w:p w14:paraId="134F2C40" w14:textId="77777777" w:rsidR="00170186" w:rsidRDefault="00170186" w:rsidP="00662232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14:paraId="32A3B694" w14:textId="77777777" w:rsidR="00170186" w:rsidRDefault="00170186" w:rsidP="00662232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  <w:p w14:paraId="690BFA6F" w14:textId="5F614BBF" w:rsidR="00170186" w:rsidRPr="00963298" w:rsidRDefault="00170186" w:rsidP="00662232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EAD2810" w14:textId="7A7D8FE3" w:rsidR="00C5557C" w:rsidRDefault="00C5557C" w:rsidP="00DA33BD">
      <w:pPr>
        <w:pStyle w:val="ListParagraph"/>
        <w:ind w:left="0"/>
        <w:rPr>
          <w:sz w:val="20"/>
          <w:szCs w:val="20"/>
        </w:rPr>
      </w:pPr>
    </w:p>
    <w:p w14:paraId="04D74DA9" w14:textId="77777777" w:rsidR="00C5557C" w:rsidRPr="00963298" w:rsidRDefault="00C5557C" w:rsidP="00C5557C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5557C" w:rsidRPr="00963298" w14:paraId="4F3A3188" w14:textId="77777777" w:rsidTr="001938C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2CAF588" w14:textId="77777777" w:rsidR="00C5557C" w:rsidRPr="00963298" w:rsidRDefault="00C5557C" w:rsidP="001938CE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 w:rsidRPr="00963298">
              <w:rPr>
                <w:rFonts w:cs="Arial"/>
                <w:b/>
                <w:sz w:val="20"/>
                <w:szCs w:val="20"/>
                <w:lang w:eastAsia="en-US"/>
              </w:rPr>
              <w:t>Treatment</w:t>
            </w:r>
            <w:r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  <w:r w:rsidRPr="00D50694">
              <w:rPr>
                <w:rFonts w:cs="Arial"/>
                <w:sz w:val="20"/>
                <w:szCs w:val="20"/>
              </w:rPr>
              <w:t>(including dose and duration)</w:t>
            </w:r>
          </w:p>
        </w:tc>
      </w:tr>
      <w:tr w:rsidR="00C5557C" w:rsidRPr="00963298" w14:paraId="18A4895E" w14:textId="77777777" w:rsidTr="001938C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010E" w14:textId="77777777" w:rsidR="00C5557C" w:rsidRDefault="00C5557C" w:rsidP="001938CE">
            <w:pPr>
              <w:rPr>
                <w:rFonts w:cs="Arial"/>
                <w:sz w:val="20"/>
                <w:szCs w:val="20"/>
                <w:lang w:eastAsia="en-US"/>
              </w:rPr>
            </w:pPr>
          </w:p>
          <w:p w14:paraId="1DB436FA" w14:textId="77777777" w:rsidR="00C5557C" w:rsidRPr="00963298" w:rsidRDefault="00C5557C" w:rsidP="001938CE">
            <w:pPr>
              <w:rPr>
                <w:rFonts w:cs="Arial"/>
                <w:sz w:val="20"/>
                <w:szCs w:val="20"/>
                <w:lang w:eastAsia="en-US"/>
              </w:rPr>
            </w:pPr>
          </w:p>
          <w:p w14:paraId="25ADD3D6" w14:textId="77777777" w:rsidR="00C5557C" w:rsidRPr="00963298" w:rsidRDefault="00C5557C" w:rsidP="001938CE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bookmarkEnd w:id="0"/>
    </w:tbl>
    <w:p w14:paraId="3DD9E0DA" w14:textId="2FF77F1B" w:rsidR="00CB7F45" w:rsidRDefault="00CB7F45" w:rsidP="00CB7F45">
      <w:pPr>
        <w:rPr>
          <w:rFonts w:cs="Arial"/>
          <w:sz w:val="20"/>
          <w:szCs w:val="20"/>
        </w:rPr>
      </w:pPr>
    </w:p>
    <w:p w14:paraId="44D409D9" w14:textId="77777777" w:rsidR="00CB7F45" w:rsidRDefault="00CB7F45" w:rsidP="00CB7F45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B7F45" w14:paraId="4349D422" w14:textId="77777777" w:rsidTr="00CB7F4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A93CDC4" w14:textId="77777777" w:rsidR="00CB7F45" w:rsidRDefault="00CB7F45">
            <w:pPr>
              <w:rPr>
                <w:rFonts w:cs="Arial"/>
                <w:b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sz w:val="20"/>
                <w:szCs w:val="20"/>
                <w:lang w:eastAsia="en-US"/>
              </w:rPr>
              <w:t>Patient outcome</w:t>
            </w:r>
          </w:p>
        </w:tc>
      </w:tr>
      <w:tr w:rsidR="00CB7F45" w14:paraId="1F7EAAC4" w14:textId="77777777" w:rsidTr="00CB7F4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06D4" w14:textId="77777777" w:rsidR="00CB7F45" w:rsidRDefault="00CB7F45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Date of last follow-up (if none, write none):</w:t>
            </w:r>
          </w:p>
        </w:tc>
      </w:tr>
      <w:tr w:rsidR="00CB7F45" w14:paraId="47033FEA" w14:textId="77777777" w:rsidTr="00CB7F4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DA13" w14:textId="77777777" w:rsidR="00CB7F45" w:rsidRDefault="00CB7F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level of care required:</w:t>
            </w:r>
          </w:p>
          <w:p w14:paraId="4CDFF693" w14:textId="77777777" w:rsidR="00CB7F45" w:rsidRDefault="00CB7F45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>Outpatient/ Medical Inpatient/ High Dependency Unit/ Intensive Care Unit</w:t>
            </w:r>
          </w:p>
        </w:tc>
      </w:tr>
      <w:tr w:rsidR="00CB7F45" w14:paraId="7AD474A2" w14:textId="77777777" w:rsidTr="00CB7F4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DE08" w14:textId="77777777" w:rsidR="00CB7F45" w:rsidRDefault="00CB7F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alive at last follow-up: Yes/ No</w:t>
            </w:r>
          </w:p>
          <w:p w14:paraId="42CDB392" w14:textId="4C9D1FD9" w:rsidR="00CB7F45" w:rsidRDefault="00CB7F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No, was the stroke included on the death certificate: Yes/ No/ Unknown</w:t>
            </w:r>
          </w:p>
          <w:p w14:paraId="686EB9A2" w14:textId="77777777" w:rsidR="00CB7F45" w:rsidRDefault="00CB7F45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</w:rPr>
              <w:t>If relevant, date of death:</w:t>
            </w:r>
          </w:p>
        </w:tc>
      </w:tr>
      <w:tr w:rsidR="00CB7F45" w14:paraId="5E4873AB" w14:textId="77777777" w:rsidTr="00CB7F4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6390" w14:textId="77777777" w:rsidR="00CB7F45" w:rsidRDefault="00CB7F45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Outcome at least follow up (circle): Complete resolution / Incomplete resolution / No improvement / Re-occurrence / Other sequalae</w:t>
            </w:r>
          </w:p>
          <w:p w14:paraId="557756C4" w14:textId="77777777" w:rsidR="00CB7F45" w:rsidRDefault="00CB7F45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If relevant, time to complete </w:t>
            </w:r>
            <w:proofErr w:type="gramStart"/>
            <w:r>
              <w:rPr>
                <w:rFonts w:cs="Arial"/>
                <w:sz w:val="20"/>
                <w:szCs w:val="20"/>
                <w:lang w:eastAsia="en-US"/>
              </w:rPr>
              <w:t>resolution:_</w:t>
            </w:r>
            <w:proofErr w:type="gramEnd"/>
            <w:r>
              <w:rPr>
                <w:rFonts w:cs="Arial"/>
                <w:sz w:val="20"/>
                <w:szCs w:val="20"/>
                <w:lang w:eastAsia="en-US"/>
              </w:rPr>
              <w:t>_________</w:t>
            </w:r>
          </w:p>
        </w:tc>
      </w:tr>
      <w:tr w:rsidR="00CB7F45" w14:paraId="0271866F" w14:textId="77777777" w:rsidTr="00CB7F4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587D" w14:textId="77777777" w:rsidR="00CB7F45" w:rsidRDefault="00CB7F45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Modified Ranking Scale: Before adverse </w:t>
            </w:r>
            <w:proofErr w:type="gramStart"/>
            <w:r>
              <w:rPr>
                <w:rFonts w:cs="Arial"/>
                <w:sz w:val="20"/>
                <w:szCs w:val="20"/>
                <w:lang w:eastAsia="en-US"/>
              </w:rPr>
              <w:t>event:_</w:t>
            </w:r>
            <w:proofErr w:type="gramEnd"/>
            <w:r>
              <w:rPr>
                <w:rFonts w:cs="Arial"/>
                <w:sz w:val="20"/>
                <w:szCs w:val="20"/>
                <w:lang w:eastAsia="en-US"/>
              </w:rPr>
              <w:t>______ At the last follow-up: ______</w:t>
            </w:r>
          </w:p>
        </w:tc>
      </w:tr>
      <w:tr w:rsidR="00CB7F45" w14:paraId="585E9266" w14:textId="77777777" w:rsidTr="00CB7F45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DB0" w14:textId="77777777" w:rsidR="00CB7F45" w:rsidRDefault="00CB7F45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Details:</w:t>
            </w:r>
          </w:p>
          <w:p w14:paraId="05FD1014" w14:textId="77777777" w:rsidR="00CB7F45" w:rsidRDefault="00CB7F45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14:paraId="3F2349AB" w14:textId="77777777" w:rsidR="00CB7F45" w:rsidRDefault="00CB7F45" w:rsidP="00CB7F45">
      <w:pPr>
        <w:pStyle w:val="NoSpacing"/>
        <w:rPr>
          <w:rFonts w:ascii="Arial" w:hAnsi="Arial" w:cs="Arial"/>
          <w:sz w:val="20"/>
          <w:szCs w:val="20"/>
        </w:rPr>
      </w:pPr>
    </w:p>
    <w:p w14:paraId="27FEF4D8" w14:textId="0A42E5A6" w:rsidR="00C5557C" w:rsidRDefault="00C5557C" w:rsidP="00CB7F4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16120C" w14:paraId="40BC49AA" w14:textId="77777777" w:rsidTr="0016120C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63E57D5" w14:textId="77777777" w:rsidR="0016120C" w:rsidRDefault="0016120C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Subsequent COVID-19 Vaccinations</w:t>
            </w:r>
          </w:p>
        </w:tc>
      </w:tr>
      <w:tr w:rsidR="0016120C" w14:paraId="5CB82A6C" w14:textId="77777777" w:rsidTr="001612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DCF2" w14:textId="77777777" w:rsidR="0016120C" w:rsidRDefault="001612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this patient received any further COVID-19 vaccines after the development of the neurological adverse event?</w:t>
            </w:r>
          </w:p>
          <w:p w14:paraId="75C2EFC0" w14:textId="77777777" w:rsidR="0016120C" w:rsidRDefault="001612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8FA9" w14:textId="77777777" w:rsidR="0016120C" w:rsidRDefault="001612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Yes/ No/ Unsure </w:t>
            </w:r>
          </w:p>
        </w:tc>
      </w:tr>
      <w:tr w:rsidR="0016120C" w14:paraId="32912DDE" w14:textId="77777777" w:rsidTr="001612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5DE2" w14:textId="77777777" w:rsidR="0016120C" w:rsidRDefault="001612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Yes: Pfizer-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BioNTech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Oxford- AstraZeneca/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Sinopharm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Sinovac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Sputnik V/ Other- specify:</w:t>
            </w:r>
          </w:p>
          <w:p w14:paraId="605E691D" w14:textId="77777777" w:rsidR="0016120C" w:rsidRDefault="001612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 number: _____ Dose: ____ Route of administration: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585A" w14:textId="77777777" w:rsidR="0016120C" w:rsidRDefault="001612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16120C" w14:paraId="615133DE" w14:textId="77777777" w:rsidTr="0016120C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67D5" w14:textId="77777777" w:rsidR="0016120C" w:rsidRDefault="001612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Outcome: No adverse event/ Re-occurrence of the same adverse event/ Development of another neurological adverse event/ Worsening of previously unresolved neurological adverse event/ Other sequelae</w:t>
            </w:r>
          </w:p>
          <w:p w14:paraId="4631031C" w14:textId="77777777" w:rsidR="0016120C" w:rsidRDefault="001612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the outcome was last known:</w:t>
            </w:r>
          </w:p>
        </w:tc>
      </w:tr>
      <w:tr w:rsidR="0016120C" w14:paraId="05A8C04A" w14:textId="77777777" w:rsidTr="0016120C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BEAB" w14:textId="77777777" w:rsidR="0016120C" w:rsidRDefault="001612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details:</w:t>
            </w:r>
          </w:p>
          <w:p w14:paraId="3F8252A1" w14:textId="77777777" w:rsidR="0016120C" w:rsidRDefault="001612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70B9FE" w14:textId="77777777" w:rsidR="0016120C" w:rsidRPr="00DA33BD" w:rsidRDefault="0016120C" w:rsidP="00CB7F45">
      <w:pPr>
        <w:rPr>
          <w:sz w:val="20"/>
          <w:szCs w:val="20"/>
        </w:rPr>
      </w:pPr>
    </w:p>
    <w:sectPr w:rsidR="0016120C" w:rsidRPr="00DA33BD" w:rsidSect="00392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418" w:left="851" w:header="851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39726" w14:textId="77777777" w:rsidR="00251F66" w:rsidRDefault="00251F66">
      <w:r>
        <w:separator/>
      </w:r>
    </w:p>
  </w:endnote>
  <w:endnote w:type="continuationSeparator" w:id="0">
    <w:p w14:paraId="07204EE7" w14:textId="77777777" w:rsidR="00251F66" w:rsidRDefault="0025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44AE4" w14:textId="77777777" w:rsidR="00497DA5" w:rsidRDefault="00175C0E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7D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7A0D2A" w14:textId="77777777" w:rsidR="00497DA5" w:rsidRDefault="00497DA5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3" w:type="dxa"/>
      <w:tblInd w:w="-34" w:type="dxa"/>
      <w:tblLook w:val="01E0" w:firstRow="1" w:lastRow="1" w:firstColumn="1" w:lastColumn="1" w:noHBand="0" w:noVBand="0"/>
    </w:tblPr>
    <w:tblGrid>
      <w:gridCol w:w="9073"/>
    </w:tblGrid>
    <w:tr w:rsidR="00392EE2" w:rsidRPr="00B268B2" w14:paraId="1165A5EC" w14:textId="77777777" w:rsidTr="00392EE2">
      <w:tc>
        <w:tcPr>
          <w:tcW w:w="9073" w:type="dxa"/>
        </w:tcPr>
        <w:p w14:paraId="6D3BA16E" w14:textId="74DDE9BD" w:rsidR="00392EE2" w:rsidRPr="00BF286E" w:rsidRDefault="00392EE2" w:rsidP="00392EE2">
          <w:pPr>
            <w:rPr>
              <w:rFonts w:ascii="Times New Roman" w:hAnsi="Times New Roman"/>
              <w:sz w:val="24"/>
            </w:rPr>
          </w:pPr>
          <w:r w:rsidRPr="00F660D4">
            <w:rPr>
              <w:rFonts w:cs="Arial"/>
              <w:sz w:val="15"/>
              <w:szCs w:val="20"/>
            </w:rPr>
            <w:t xml:space="preserve">This form, produced by the Covid-Neuro Network of the University of Liverpool’s Brain Infections Global Programme, is for recording details of suspected neurological adverse events following immunisation with COVID-19 vaccines. Please feel free to modify as necessary. Please liaise with </w:t>
          </w:r>
          <w:r w:rsidR="00BF286E" w:rsidRPr="00F660D4">
            <w:rPr>
              <w:rFonts w:cs="Arial"/>
              <w:sz w:val="15"/>
              <w:szCs w:val="20"/>
            </w:rPr>
            <w:t xml:space="preserve">Professor Tom Solomon and </w:t>
          </w:r>
          <w:r w:rsidRPr="00F660D4">
            <w:rPr>
              <w:rFonts w:cs="Arial"/>
              <w:sz w:val="15"/>
              <w:szCs w:val="20"/>
            </w:rPr>
            <w:t>the Covid-Neuro team</w:t>
          </w:r>
          <w:r w:rsidR="00F660D4" w:rsidRPr="00F660D4">
            <w:rPr>
              <w:rFonts w:cs="Arial"/>
              <w:sz w:val="15"/>
              <w:szCs w:val="20"/>
            </w:rPr>
            <w:t xml:space="preserve"> (Email </w:t>
          </w:r>
          <w:hyperlink r:id="rId1" w:history="1">
            <w:r w:rsidR="00F660D4" w:rsidRPr="00F660D4">
              <w:rPr>
                <w:rStyle w:val="Hyperlink"/>
                <w:rFonts w:ascii="Helvetica" w:hAnsi="Helvetica"/>
                <w:sz w:val="13"/>
                <w:szCs w:val="13"/>
              </w:rPr>
              <w:t>COVIDNeuro@liverpool.ac.uk</w:t>
            </w:r>
          </w:hyperlink>
          <w:r w:rsidR="00F660D4" w:rsidRPr="00F660D4">
            <w:rPr>
              <w:rStyle w:val="Hyperlink"/>
              <w:rFonts w:ascii="Helvetica" w:hAnsi="Helvetica"/>
              <w:sz w:val="13"/>
              <w:szCs w:val="13"/>
            </w:rPr>
            <w:t>)</w:t>
          </w:r>
          <w:r w:rsidRPr="00F660D4">
            <w:rPr>
              <w:rFonts w:cs="Arial"/>
              <w:sz w:val="15"/>
              <w:szCs w:val="20"/>
            </w:rPr>
            <w:t xml:space="preserve"> if you are interested in contributing your data to the international collaborative study</w:t>
          </w:r>
          <w:r w:rsidR="00BF286E" w:rsidRPr="00F660D4">
            <w:rPr>
              <w:rFonts w:cs="Arial"/>
              <w:sz w:val="15"/>
              <w:szCs w:val="20"/>
            </w:rPr>
            <w:t xml:space="preserve">. </w:t>
          </w:r>
        </w:p>
      </w:tc>
    </w:tr>
  </w:tbl>
  <w:p w14:paraId="039B0B35" w14:textId="3EAB727A" w:rsidR="008B1855" w:rsidRDefault="00392EE2">
    <w:pPr>
      <w:pStyle w:val="Footer"/>
    </w:pPr>
    <w:r>
      <w:t xml:space="preserve"> </w:t>
    </w:r>
    <w:r w:rsidR="00112A5A">
      <w:t>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CAAEF" w14:textId="77777777" w:rsidR="00FA5DA0" w:rsidRDefault="00251F66">
    <w:pPr>
      <w:pStyle w:val="Footer"/>
    </w:pPr>
    <w:r>
      <w:rPr>
        <w:noProof/>
      </w:rPr>
      <w:pict w14:anchorId="19B0F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" style="position:absolute;left:0;text-align:left;margin-left:441.7pt;margin-top:762.85pt;width:151.5pt;height:79.55pt;z-index:1;visibility:visible;mso-wrap-edited:f;mso-width-percent:0;mso-height-percent:0;mso-wrap-distance-left:0;mso-wrap-distance-top:14.2pt;mso-wrap-distance-right:0;mso-position-horizontal-relative:page;mso-position-vertical-relative:page;mso-width-percent:0;mso-height-percent:0">
          <v:imagedata r:id="rId1" o:title="" cropleft="48855f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BBB0D" w14:textId="77777777" w:rsidR="00251F66" w:rsidRDefault="00251F66">
      <w:r>
        <w:separator/>
      </w:r>
    </w:p>
  </w:footnote>
  <w:footnote w:type="continuationSeparator" w:id="0">
    <w:p w14:paraId="3BCF5F63" w14:textId="77777777" w:rsidR="00251F66" w:rsidRDefault="0025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A8FA" w14:textId="77777777" w:rsidR="00080852" w:rsidRDefault="00080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A1383" w14:textId="781DE677" w:rsidR="008B1855" w:rsidRPr="008B1855" w:rsidRDefault="00251F66" w:rsidP="008B1855">
    <w:pPr>
      <w:pStyle w:val="Header"/>
      <w:spacing w:after="480"/>
      <w:rPr>
        <w:sz w:val="22"/>
        <w:szCs w:val="22"/>
      </w:rPr>
    </w:pPr>
    <w:r>
      <w:rPr>
        <w:noProof/>
      </w:rPr>
      <w:pict w14:anchorId="28AE4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433.15pt;margin-top:2.65pt;width:88.8pt;height:24pt;z-index:2;visibility:visible;mso-wrap-style:square;mso-wrap-edited:f;mso-width-percent:0;mso-height-percent:0;mso-width-percent:0;mso-height-percent:0">
          <v:imagedata r:id="rId1" o:title=""/>
          <w10:wrap type="square"/>
        </v:shape>
      </w:pict>
    </w:r>
    <w:r>
      <w:rPr>
        <w:noProof/>
      </w:rPr>
      <w:pict w14:anchorId="12EBB8D1">
        <v:shape id="Picture 27" o:spid="_x0000_s2052" type="#_x0000_t75" alt="Logo, company name&#10;&#10;Description automatically generated" style="position:absolute;margin-left:.05pt;margin-top:.15pt;width:78.1pt;height:28.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Logo, company name&#10;&#10;Description automatically generated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6CA28" w14:textId="77777777" w:rsidR="00325D5A" w:rsidRPr="005758AD" w:rsidRDefault="00251F66" w:rsidP="005758AD">
    <w:pPr>
      <w:pStyle w:val="Header"/>
      <w:spacing w:after="480"/>
      <w:rPr>
        <w:sz w:val="22"/>
        <w:szCs w:val="22"/>
      </w:rPr>
    </w:pPr>
    <w:r>
      <w:rPr>
        <w:noProof/>
      </w:rPr>
      <w:pict w14:anchorId="549FD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" style="position:absolute;margin-left:378.8pt;margin-top:42.55pt;width:158.75pt;height:51.35pt;z-index:-1;visibility:visible;mso-wrap-edited:f;mso-width-percent:0;mso-height-percent:0;mso-position-horizontal-relative:page;mso-position-vertical-relative:page;mso-width-percent:0;mso-height-percent:0">
          <v:imagedata r:id="rId1" o:title="" croptop="21147f" cropbottom="4189f" cropleft="42510f" cropright="3589f"/>
          <w10:wrap anchorx="page" anchory="page"/>
        </v:shape>
      </w:pict>
    </w:r>
    <w:r w:rsidR="000A4172">
      <w:rPr>
        <w:noProof/>
      </w:rPr>
      <w:pict w14:anchorId="1314A2A9">
        <v:shape id="Picture 2" o:spid="_x0000_i1025" type="#_x0000_t75" alt="MHPRA_3268_AW" style="width:219.5pt;height:55.5pt;visibility:visible;mso-width-percent:0;mso-height-percent:0;mso-width-percent:0;mso-height-percent:0">
          <v:imagedata r:id="rId2" o:title="MHPRA_3268_A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F4224"/>
    <w:multiLevelType w:val="hybridMultilevel"/>
    <w:tmpl w:val="37D434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B07467"/>
    <w:multiLevelType w:val="hybridMultilevel"/>
    <w:tmpl w:val="D8BA1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E483BBE"/>
    <w:multiLevelType w:val="hybridMultilevel"/>
    <w:tmpl w:val="1E9836B0"/>
    <w:lvl w:ilvl="0" w:tplc="7C6221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1477210"/>
    <w:multiLevelType w:val="hybridMultilevel"/>
    <w:tmpl w:val="651657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968F9"/>
    <w:multiLevelType w:val="hybridMultilevel"/>
    <w:tmpl w:val="CE0AD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6146D0"/>
    <w:multiLevelType w:val="hybridMultilevel"/>
    <w:tmpl w:val="E8F0DE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D7146"/>
    <w:multiLevelType w:val="hybridMultilevel"/>
    <w:tmpl w:val="BFC8FEB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87F4F"/>
    <w:multiLevelType w:val="hybridMultilevel"/>
    <w:tmpl w:val="AD9005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E4DF6"/>
    <w:multiLevelType w:val="multilevel"/>
    <w:tmpl w:val="4DD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DF4710"/>
    <w:multiLevelType w:val="hybridMultilevel"/>
    <w:tmpl w:val="C788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7"/>
  </w:num>
  <w:num w:numId="15">
    <w:abstractNumId w:val="21"/>
  </w:num>
  <w:num w:numId="16">
    <w:abstractNumId w:val="22"/>
  </w:num>
  <w:num w:numId="17">
    <w:abstractNumId w:val="16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18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540"/>
    <w:rsid w:val="00005F4C"/>
    <w:rsid w:val="000263FC"/>
    <w:rsid w:val="00026F70"/>
    <w:rsid w:val="00044BCA"/>
    <w:rsid w:val="000616A6"/>
    <w:rsid w:val="00080852"/>
    <w:rsid w:val="000839C0"/>
    <w:rsid w:val="00095648"/>
    <w:rsid w:val="00097DE4"/>
    <w:rsid w:val="000A4172"/>
    <w:rsid w:val="000C15BC"/>
    <w:rsid w:val="000C2B73"/>
    <w:rsid w:val="000D1B84"/>
    <w:rsid w:val="000E0CAB"/>
    <w:rsid w:val="000E159F"/>
    <w:rsid w:val="000E3E81"/>
    <w:rsid w:val="00112A5A"/>
    <w:rsid w:val="00124084"/>
    <w:rsid w:val="00125DAA"/>
    <w:rsid w:val="001335FF"/>
    <w:rsid w:val="00141D50"/>
    <w:rsid w:val="00146D71"/>
    <w:rsid w:val="00151A05"/>
    <w:rsid w:val="001573A9"/>
    <w:rsid w:val="0016120C"/>
    <w:rsid w:val="00170186"/>
    <w:rsid w:val="00170220"/>
    <w:rsid w:val="00175C0E"/>
    <w:rsid w:val="001818CA"/>
    <w:rsid w:val="001B50B8"/>
    <w:rsid w:val="001D2400"/>
    <w:rsid w:val="00202A3D"/>
    <w:rsid w:val="00204DF3"/>
    <w:rsid w:val="0022795D"/>
    <w:rsid w:val="00250717"/>
    <w:rsid w:val="00251F66"/>
    <w:rsid w:val="002535FB"/>
    <w:rsid w:val="002546C7"/>
    <w:rsid w:val="00270149"/>
    <w:rsid w:val="002950DD"/>
    <w:rsid w:val="002B6550"/>
    <w:rsid w:val="002D196B"/>
    <w:rsid w:val="002E2057"/>
    <w:rsid w:val="002E3DE4"/>
    <w:rsid w:val="002E516F"/>
    <w:rsid w:val="002E7A00"/>
    <w:rsid w:val="002F6125"/>
    <w:rsid w:val="00325D5A"/>
    <w:rsid w:val="003274A4"/>
    <w:rsid w:val="0033262F"/>
    <w:rsid w:val="00333ABE"/>
    <w:rsid w:val="0035025C"/>
    <w:rsid w:val="00357BB1"/>
    <w:rsid w:val="003633BF"/>
    <w:rsid w:val="00373C96"/>
    <w:rsid w:val="0038242F"/>
    <w:rsid w:val="00384CF9"/>
    <w:rsid w:val="00391587"/>
    <w:rsid w:val="00392EE2"/>
    <w:rsid w:val="003A66F2"/>
    <w:rsid w:val="003A7CEE"/>
    <w:rsid w:val="003B5694"/>
    <w:rsid w:val="003C1B4F"/>
    <w:rsid w:val="003C5955"/>
    <w:rsid w:val="003F1A47"/>
    <w:rsid w:val="003F6091"/>
    <w:rsid w:val="003F7212"/>
    <w:rsid w:val="00404396"/>
    <w:rsid w:val="004046ED"/>
    <w:rsid w:val="00404E72"/>
    <w:rsid w:val="00413ED8"/>
    <w:rsid w:val="00417BE4"/>
    <w:rsid w:val="00425C2B"/>
    <w:rsid w:val="00432658"/>
    <w:rsid w:val="00470C12"/>
    <w:rsid w:val="004757C9"/>
    <w:rsid w:val="00476357"/>
    <w:rsid w:val="00492575"/>
    <w:rsid w:val="00497DA5"/>
    <w:rsid w:val="004A081B"/>
    <w:rsid w:val="004A6433"/>
    <w:rsid w:val="004B6B66"/>
    <w:rsid w:val="004B6F47"/>
    <w:rsid w:val="004D61AD"/>
    <w:rsid w:val="004E034B"/>
    <w:rsid w:val="004E30E5"/>
    <w:rsid w:val="004E55BA"/>
    <w:rsid w:val="004F4BD2"/>
    <w:rsid w:val="004F5033"/>
    <w:rsid w:val="00503C6F"/>
    <w:rsid w:val="00511598"/>
    <w:rsid w:val="00516509"/>
    <w:rsid w:val="00527C7F"/>
    <w:rsid w:val="0053098B"/>
    <w:rsid w:val="005403F0"/>
    <w:rsid w:val="0054364A"/>
    <w:rsid w:val="0056057C"/>
    <w:rsid w:val="005649B2"/>
    <w:rsid w:val="00573B67"/>
    <w:rsid w:val="005758AD"/>
    <w:rsid w:val="00582D03"/>
    <w:rsid w:val="0058783E"/>
    <w:rsid w:val="005A01A7"/>
    <w:rsid w:val="005A0832"/>
    <w:rsid w:val="005A7F6D"/>
    <w:rsid w:val="005B21AD"/>
    <w:rsid w:val="005B21FF"/>
    <w:rsid w:val="005C603B"/>
    <w:rsid w:val="005C6D13"/>
    <w:rsid w:val="005D0736"/>
    <w:rsid w:val="005E62E7"/>
    <w:rsid w:val="005E7341"/>
    <w:rsid w:val="005F1815"/>
    <w:rsid w:val="005F6FD2"/>
    <w:rsid w:val="0060038B"/>
    <w:rsid w:val="006038CD"/>
    <w:rsid w:val="00605DA9"/>
    <w:rsid w:val="006406AB"/>
    <w:rsid w:val="00645F37"/>
    <w:rsid w:val="00655EE5"/>
    <w:rsid w:val="006571D1"/>
    <w:rsid w:val="00662232"/>
    <w:rsid w:val="006755CE"/>
    <w:rsid w:val="006907A5"/>
    <w:rsid w:val="00691619"/>
    <w:rsid w:val="00691E46"/>
    <w:rsid w:val="006A45B6"/>
    <w:rsid w:val="006A68B0"/>
    <w:rsid w:val="006C6C58"/>
    <w:rsid w:val="006F2913"/>
    <w:rsid w:val="00701721"/>
    <w:rsid w:val="00713E36"/>
    <w:rsid w:val="007248B8"/>
    <w:rsid w:val="00725F52"/>
    <w:rsid w:val="0073358E"/>
    <w:rsid w:val="00745540"/>
    <w:rsid w:val="00750D71"/>
    <w:rsid w:val="007559EA"/>
    <w:rsid w:val="00755EB3"/>
    <w:rsid w:val="00767DE4"/>
    <w:rsid w:val="00776666"/>
    <w:rsid w:val="00782A36"/>
    <w:rsid w:val="0079245C"/>
    <w:rsid w:val="00792F10"/>
    <w:rsid w:val="007945E8"/>
    <w:rsid w:val="007A06C4"/>
    <w:rsid w:val="007B07F6"/>
    <w:rsid w:val="007C05F4"/>
    <w:rsid w:val="007C5234"/>
    <w:rsid w:val="007D27F2"/>
    <w:rsid w:val="007E2CDD"/>
    <w:rsid w:val="00802218"/>
    <w:rsid w:val="00821CBE"/>
    <w:rsid w:val="00822806"/>
    <w:rsid w:val="00826898"/>
    <w:rsid w:val="00832308"/>
    <w:rsid w:val="00834F8D"/>
    <w:rsid w:val="00842E6E"/>
    <w:rsid w:val="0084752A"/>
    <w:rsid w:val="008507C1"/>
    <w:rsid w:val="008526FB"/>
    <w:rsid w:val="008535A3"/>
    <w:rsid w:val="0086628E"/>
    <w:rsid w:val="00881881"/>
    <w:rsid w:val="00891DF6"/>
    <w:rsid w:val="008A6779"/>
    <w:rsid w:val="008B0710"/>
    <w:rsid w:val="008B1855"/>
    <w:rsid w:val="008C0F0A"/>
    <w:rsid w:val="008C46EC"/>
    <w:rsid w:val="008F014A"/>
    <w:rsid w:val="008F211C"/>
    <w:rsid w:val="009055EC"/>
    <w:rsid w:val="0090584E"/>
    <w:rsid w:val="00906F11"/>
    <w:rsid w:val="00930CB1"/>
    <w:rsid w:val="009348AD"/>
    <w:rsid w:val="009561E7"/>
    <w:rsid w:val="009620C4"/>
    <w:rsid w:val="00963298"/>
    <w:rsid w:val="009762AE"/>
    <w:rsid w:val="00980565"/>
    <w:rsid w:val="009B7CCB"/>
    <w:rsid w:val="009C7B67"/>
    <w:rsid w:val="009D3B64"/>
    <w:rsid w:val="009D7228"/>
    <w:rsid w:val="009E1EFE"/>
    <w:rsid w:val="009F4C32"/>
    <w:rsid w:val="00A04EDA"/>
    <w:rsid w:val="00A12652"/>
    <w:rsid w:val="00A33908"/>
    <w:rsid w:val="00A57D82"/>
    <w:rsid w:val="00A74FCD"/>
    <w:rsid w:val="00A9309D"/>
    <w:rsid w:val="00A9527E"/>
    <w:rsid w:val="00AC0025"/>
    <w:rsid w:val="00AC4397"/>
    <w:rsid w:val="00AD0958"/>
    <w:rsid w:val="00AD631E"/>
    <w:rsid w:val="00B12F2D"/>
    <w:rsid w:val="00B132DE"/>
    <w:rsid w:val="00B21AA9"/>
    <w:rsid w:val="00B401AD"/>
    <w:rsid w:val="00B4064E"/>
    <w:rsid w:val="00B40F47"/>
    <w:rsid w:val="00B43E81"/>
    <w:rsid w:val="00B450E6"/>
    <w:rsid w:val="00B517BC"/>
    <w:rsid w:val="00B73D3B"/>
    <w:rsid w:val="00B81D85"/>
    <w:rsid w:val="00B82392"/>
    <w:rsid w:val="00B848E6"/>
    <w:rsid w:val="00B9108E"/>
    <w:rsid w:val="00BB2062"/>
    <w:rsid w:val="00BC5D31"/>
    <w:rsid w:val="00BD0F64"/>
    <w:rsid w:val="00BE232F"/>
    <w:rsid w:val="00BF0348"/>
    <w:rsid w:val="00BF286E"/>
    <w:rsid w:val="00C03557"/>
    <w:rsid w:val="00C03F63"/>
    <w:rsid w:val="00C22570"/>
    <w:rsid w:val="00C5160A"/>
    <w:rsid w:val="00C5557C"/>
    <w:rsid w:val="00C61AE9"/>
    <w:rsid w:val="00C62872"/>
    <w:rsid w:val="00C817E5"/>
    <w:rsid w:val="00C945B2"/>
    <w:rsid w:val="00C945EF"/>
    <w:rsid w:val="00C95706"/>
    <w:rsid w:val="00CA13C9"/>
    <w:rsid w:val="00CB67A3"/>
    <w:rsid w:val="00CB7F45"/>
    <w:rsid w:val="00CD1969"/>
    <w:rsid w:val="00CF0A52"/>
    <w:rsid w:val="00D05375"/>
    <w:rsid w:val="00D27ED5"/>
    <w:rsid w:val="00D50694"/>
    <w:rsid w:val="00D50B82"/>
    <w:rsid w:val="00D62ECE"/>
    <w:rsid w:val="00D716AA"/>
    <w:rsid w:val="00DA33BD"/>
    <w:rsid w:val="00DB02A6"/>
    <w:rsid w:val="00DD170E"/>
    <w:rsid w:val="00DD37F0"/>
    <w:rsid w:val="00E111EA"/>
    <w:rsid w:val="00E16089"/>
    <w:rsid w:val="00E43AFB"/>
    <w:rsid w:val="00E51743"/>
    <w:rsid w:val="00E52F6C"/>
    <w:rsid w:val="00E561BB"/>
    <w:rsid w:val="00E600AA"/>
    <w:rsid w:val="00E61F03"/>
    <w:rsid w:val="00E65934"/>
    <w:rsid w:val="00E73940"/>
    <w:rsid w:val="00E7471F"/>
    <w:rsid w:val="00E83633"/>
    <w:rsid w:val="00E836D9"/>
    <w:rsid w:val="00E87FB6"/>
    <w:rsid w:val="00EA5982"/>
    <w:rsid w:val="00EA5D63"/>
    <w:rsid w:val="00EB0FC1"/>
    <w:rsid w:val="00EB7D75"/>
    <w:rsid w:val="00EC220E"/>
    <w:rsid w:val="00ED077E"/>
    <w:rsid w:val="00ED1945"/>
    <w:rsid w:val="00EE3370"/>
    <w:rsid w:val="00F05B68"/>
    <w:rsid w:val="00F14428"/>
    <w:rsid w:val="00F159BD"/>
    <w:rsid w:val="00F268E9"/>
    <w:rsid w:val="00F41AAE"/>
    <w:rsid w:val="00F6221D"/>
    <w:rsid w:val="00F660D4"/>
    <w:rsid w:val="00F72718"/>
    <w:rsid w:val="00F740EB"/>
    <w:rsid w:val="00F94F8B"/>
    <w:rsid w:val="00F97A50"/>
    <w:rsid w:val="00FA5DA0"/>
    <w:rsid w:val="00FB144C"/>
    <w:rsid w:val="00FC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3EC4B5"/>
  <w15:docId w15:val="{8A9FFD5D-73A3-41A7-B099-552AEFD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D631E"/>
    <w:rPr>
      <w:rFonts w:ascii="Arial" w:hAnsi="Arial"/>
      <w:sz w:val="18"/>
      <w:szCs w:val="24"/>
    </w:rPr>
  </w:style>
  <w:style w:type="paragraph" w:styleId="Footer">
    <w:name w:val="footer"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uiPriority w:val="39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rsid w:val="00497DA5"/>
    <w:pPr>
      <w:numPr>
        <w:numId w:val="11"/>
      </w:numPr>
    </w:pPr>
  </w:style>
  <w:style w:type="numbering" w:styleId="1ai">
    <w:name w:val="Outline List 1"/>
    <w:basedOn w:val="NoList"/>
    <w:rsid w:val="00497DA5"/>
    <w:pPr>
      <w:numPr>
        <w:numId w:val="12"/>
      </w:numPr>
    </w:pPr>
  </w:style>
  <w:style w:type="numbering" w:styleId="ArticleSection">
    <w:name w:val="Outline List 3"/>
    <w:basedOn w:val="NoList"/>
    <w:rsid w:val="00497DA5"/>
    <w:pPr>
      <w:numPr>
        <w:numId w:val="13"/>
      </w:numPr>
    </w:pPr>
  </w:style>
  <w:style w:type="paragraph" w:styleId="BlockText">
    <w:name w:val="Block Text"/>
    <w:basedOn w:val="Normal"/>
    <w:rsid w:val="00497DA5"/>
    <w:pPr>
      <w:spacing w:after="120"/>
      <w:ind w:left="1440" w:right="1440"/>
    </w:pPr>
  </w:style>
  <w:style w:type="paragraph" w:styleId="BodyText">
    <w:name w:val="Body Text"/>
    <w:basedOn w:val="Normal"/>
    <w:rsid w:val="00497DA5"/>
    <w:pPr>
      <w:spacing w:after="120"/>
    </w:pPr>
  </w:style>
  <w:style w:type="paragraph" w:styleId="BodyText2">
    <w:name w:val="Body Text 2"/>
    <w:basedOn w:val="Normal"/>
    <w:rsid w:val="00497DA5"/>
    <w:pPr>
      <w:spacing w:after="120" w:line="480" w:lineRule="auto"/>
    </w:pPr>
  </w:style>
  <w:style w:type="paragraph" w:styleId="BodyText3">
    <w:name w:val="Body Text 3"/>
    <w:basedOn w:val="Normal"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97DA5"/>
    <w:pPr>
      <w:ind w:firstLine="210"/>
    </w:pPr>
  </w:style>
  <w:style w:type="paragraph" w:styleId="BodyTextIndent">
    <w:name w:val="Body Text Indent"/>
    <w:basedOn w:val="Normal"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rsid w:val="00497DA5"/>
    <w:pPr>
      <w:ind w:firstLine="210"/>
    </w:pPr>
  </w:style>
  <w:style w:type="paragraph" w:styleId="BodyTextIndent2">
    <w:name w:val="Body Text Indent 2"/>
    <w:basedOn w:val="Normal"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97DA5"/>
    <w:pPr>
      <w:ind w:left="4252"/>
    </w:pPr>
  </w:style>
  <w:style w:type="paragraph" w:styleId="Date">
    <w:name w:val="Date"/>
    <w:basedOn w:val="Normal"/>
    <w:next w:val="Normal"/>
    <w:rsid w:val="00497DA5"/>
  </w:style>
  <w:style w:type="paragraph" w:styleId="E-mailSignature">
    <w:name w:val="E-mail Signature"/>
    <w:basedOn w:val="Normal"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497DA5"/>
    <w:rPr>
      <w:rFonts w:cs="Arial"/>
      <w:sz w:val="20"/>
      <w:szCs w:val="20"/>
    </w:rPr>
  </w:style>
  <w:style w:type="character" w:styleId="FollowedHyperlink">
    <w:name w:val="FollowedHyperlink"/>
    <w:rsid w:val="00497DA5"/>
    <w:rPr>
      <w:color w:val="800080"/>
      <w:u w:val="single"/>
    </w:rPr>
  </w:style>
  <w:style w:type="character" w:styleId="HTMLAcronym">
    <w:name w:val="HTML Acronym"/>
    <w:basedOn w:val="DefaultParagraphFont"/>
    <w:rsid w:val="00497DA5"/>
  </w:style>
  <w:style w:type="paragraph" w:styleId="HTMLAddress">
    <w:name w:val="HTML Address"/>
    <w:basedOn w:val="Normal"/>
    <w:rsid w:val="00497DA5"/>
    <w:rPr>
      <w:i/>
      <w:iCs/>
    </w:rPr>
  </w:style>
  <w:style w:type="character" w:styleId="HTMLCite">
    <w:name w:val="HTML Cite"/>
    <w:rsid w:val="00497DA5"/>
    <w:rPr>
      <w:i/>
      <w:iCs/>
    </w:rPr>
  </w:style>
  <w:style w:type="character" w:styleId="HTMLCode">
    <w:name w:val="HTML Code"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497DA5"/>
    <w:rPr>
      <w:i/>
      <w:iCs/>
    </w:rPr>
  </w:style>
  <w:style w:type="character" w:styleId="HTMLKeyboard">
    <w:name w:val="HTML Keyboard"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497DA5"/>
    <w:rPr>
      <w:rFonts w:ascii="Courier New" w:hAnsi="Courier New" w:cs="Courier New"/>
    </w:rPr>
  </w:style>
  <w:style w:type="character" w:styleId="HTMLTypewriter">
    <w:name w:val="HTML Typewriter"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497DA5"/>
    <w:rPr>
      <w:i/>
      <w:iCs/>
    </w:rPr>
  </w:style>
  <w:style w:type="character" w:styleId="Hyperlink">
    <w:name w:val="Hyperlink"/>
    <w:rsid w:val="00497DA5"/>
    <w:rPr>
      <w:color w:val="0000FF"/>
      <w:u w:val="single"/>
    </w:rPr>
  </w:style>
  <w:style w:type="character" w:styleId="LineNumber">
    <w:name w:val="line number"/>
    <w:basedOn w:val="DefaultParagraphFont"/>
    <w:rsid w:val="00497DA5"/>
  </w:style>
  <w:style w:type="paragraph" w:styleId="List">
    <w:name w:val="List"/>
    <w:basedOn w:val="Normal"/>
    <w:rsid w:val="00497DA5"/>
    <w:pPr>
      <w:ind w:left="283" w:hanging="283"/>
    </w:pPr>
  </w:style>
  <w:style w:type="paragraph" w:styleId="List2">
    <w:name w:val="List 2"/>
    <w:basedOn w:val="Normal"/>
    <w:rsid w:val="00497DA5"/>
    <w:pPr>
      <w:ind w:left="566" w:hanging="283"/>
    </w:pPr>
  </w:style>
  <w:style w:type="paragraph" w:styleId="List3">
    <w:name w:val="List 3"/>
    <w:basedOn w:val="Normal"/>
    <w:rsid w:val="00497DA5"/>
    <w:pPr>
      <w:ind w:left="849" w:hanging="283"/>
    </w:pPr>
  </w:style>
  <w:style w:type="paragraph" w:styleId="List4">
    <w:name w:val="List 4"/>
    <w:basedOn w:val="Normal"/>
    <w:rsid w:val="00497DA5"/>
    <w:pPr>
      <w:ind w:left="1132" w:hanging="283"/>
    </w:pPr>
  </w:style>
  <w:style w:type="paragraph" w:styleId="List5">
    <w:name w:val="List 5"/>
    <w:basedOn w:val="Normal"/>
    <w:rsid w:val="00497DA5"/>
    <w:pPr>
      <w:ind w:left="1415" w:hanging="283"/>
    </w:pPr>
  </w:style>
  <w:style w:type="paragraph" w:styleId="ListBullet">
    <w:name w:val="List Bullet"/>
    <w:basedOn w:val="Normal"/>
    <w:rsid w:val="00497DA5"/>
    <w:pPr>
      <w:numPr>
        <w:numId w:val="1"/>
      </w:numPr>
    </w:pPr>
  </w:style>
  <w:style w:type="paragraph" w:styleId="ListBullet2">
    <w:name w:val="List Bullet 2"/>
    <w:basedOn w:val="Normal"/>
    <w:rsid w:val="00497DA5"/>
    <w:pPr>
      <w:numPr>
        <w:numId w:val="2"/>
      </w:numPr>
    </w:pPr>
  </w:style>
  <w:style w:type="paragraph" w:styleId="ListBullet3">
    <w:name w:val="List Bullet 3"/>
    <w:basedOn w:val="Normal"/>
    <w:rsid w:val="00497DA5"/>
    <w:pPr>
      <w:numPr>
        <w:numId w:val="3"/>
      </w:numPr>
    </w:pPr>
  </w:style>
  <w:style w:type="paragraph" w:styleId="ListBullet4">
    <w:name w:val="List Bullet 4"/>
    <w:basedOn w:val="Normal"/>
    <w:rsid w:val="00497DA5"/>
    <w:pPr>
      <w:numPr>
        <w:numId w:val="4"/>
      </w:numPr>
    </w:pPr>
  </w:style>
  <w:style w:type="paragraph" w:styleId="ListBullet5">
    <w:name w:val="List Bullet 5"/>
    <w:basedOn w:val="Normal"/>
    <w:rsid w:val="00497DA5"/>
    <w:pPr>
      <w:numPr>
        <w:numId w:val="5"/>
      </w:numPr>
    </w:pPr>
  </w:style>
  <w:style w:type="paragraph" w:styleId="ListContinue">
    <w:name w:val="List Continue"/>
    <w:basedOn w:val="Normal"/>
    <w:rsid w:val="00497DA5"/>
    <w:pPr>
      <w:spacing w:after="120"/>
      <w:ind w:left="283"/>
    </w:pPr>
  </w:style>
  <w:style w:type="paragraph" w:styleId="ListContinue2">
    <w:name w:val="List Continue 2"/>
    <w:basedOn w:val="Normal"/>
    <w:rsid w:val="00497DA5"/>
    <w:pPr>
      <w:spacing w:after="120"/>
      <w:ind w:left="566"/>
    </w:pPr>
  </w:style>
  <w:style w:type="paragraph" w:styleId="ListContinue3">
    <w:name w:val="List Continue 3"/>
    <w:basedOn w:val="Normal"/>
    <w:rsid w:val="00497DA5"/>
    <w:pPr>
      <w:spacing w:after="120"/>
      <w:ind w:left="849"/>
    </w:pPr>
  </w:style>
  <w:style w:type="paragraph" w:styleId="ListContinue4">
    <w:name w:val="List Continue 4"/>
    <w:basedOn w:val="Normal"/>
    <w:rsid w:val="00497DA5"/>
    <w:pPr>
      <w:spacing w:after="120"/>
      <w:ind w:left="1132"/>
    </w:pPr>
  </w:style>
  <w:style w:type="paragraph" w:styleId="ListContinue5">
    <w:name w:val="List Continue 5"/>
    <w:basedOn w:val="Normal"/>
    <w:rsid w:val="00497DA5"/>
    <w:pPr>
      <w:spacing w:after="120"/>
      <w:ind w:left="1415"/>
    </w:pPr>
  </w:style>
  <w:style w:type="paragraph" w:styleId="ListNumber">
    <w:name w:val="List Number"/>
    <w:basedOn w:val="Normal"/>
    <w:rsid w:val="00497DA5"/>
    <w:pPr>
      <w:numPr>
        <w:numId w:val="6"/>
      </w:numPr>
    </w:pPr>
  </w:style>
  <w:style w:type="paragraph" w:styleId="ListNumber2">
    <w:name w:val="List Number 2"/>
    <w:basedOn w:val="Normal"/>
    <w:rsid w:val="00497DA5"/>
    <w:pPr>
      <w:numPr>
        <w:numId w:val="7"/>
      </w:numPr>
    </w:pPr>
  </w:style>
  <w:style w:type="paragraph" w:styleId="ListNumber3">
    <w:name w:val="List Number 3"/>
    <w:basedOn w:val="Normal"/>
    <w:rsid w:val="00497DA5"/>
    <w:pPr>
      <w:numPr>
        <w:numId w:val="8"/>
      </w:numPr>
    </w:pPr>
  </w:style>
  <w:style w:type="paragraph" w:styleId="ListNumber4">
    <w:name w:val="List Number 4"/>
    <w:basedOn w:val="Normal"/>
    <w:rsid w:val="00497DA5"/>
    <w:pPr>
      <w:numPr>
        <w:numId w:val="9"/>
      </w:numPr>
    </w:pPr>
  </w:style>
  <w:style w:type="paragraph" w:styleId="ListNumber5">
    <w:name w:val="List Number 5"/>
    <w:basedOn w:val="Normal"/>
    <w:rsid w:val="00497DA5"/>
    <w:pPr>
      <w:numPr>
        <w:numId w:val="10"/>
      </w:numPr>
    </w:pPr>
  </w:style>
  <w:style w:type="paragraph" w:styleId="MessageHeader">
    <w:name w:val="Message Header"/>
    <w:basedOn w:val="Normal"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497DA5"/>
    <w:pPr>
      <w:ind w:left="720"/>
    </w:pPr>
  </w:style>
  <w:style w:type="paragraph" w:styleId="NoteHeading">
    <w:name w:val="Note Heading"/>
    <w:basedOn w:val="Normal"/>
    <w:next w:val="Normal"/>
    <w:rsid w:val="00497DA5"/>
  </w:style>
  <w:style w:type="paragraph" w:styleId="PlainText">
    <w:name w:val="Plain Text"/>
    <w:basedOn w:val="Normal"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497DA5"/>
  </w:style>
  <w:style w:type="paragraph" w:styleId="Signature">
    <w:name w:val="Signature"/>
    <w:basedOn w:val="Normal"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CommentReference">
    <w:name w:val="annotation reference"/>
    <w:uiPriority w:val="99"/>
    <w:rsid w:val="00822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228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2280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22806"/>
    <w:rPr>
      <w:b/>
      <w:bCs/>
    </w:rPr>
  </w:style>
  <w:style w:type="character" w:customStyle="1" w:styleId="CommentSubjectChar">
    <w:name w:val="Comment Subject Char"/>
    <w:link w:val="CommentSubject"/>
    <w:rsid w:val="00822806"/>
    <w:rPr>
      <w:rFonts w:ascii="Arial" w:hAnsi="Arial"/>
      <w:b/>
      <w:bCs/>
    </w:rPr>
  </w:style>
  <w:style w:type="paragraph" w:customStyle="1" w:styleId="Addressblockhighlightedcopy">
    <w:name w:val="Address block highlighted copy"/>
    <w:basedOn w:val="Normal"/>
    <w:rsid w:val="00C5160A"/>
    <w:pPr>
      <w:spacing w:line="220" w:lineRule="exact"/>
    </w:pPr>
    <w:rPr>
      <w:rFonts w:eastAsia="MS Mincho" w:cs="Arial"/>
      <w:b/>
      <w:bCs/>
      <w:color w:val="0F1290"/>
      <w:sz w:val="18"/>
      <w:szCs w:val="18"/>
      <w:lang w:val="en-US" w:eastAsia="en-US"/>
    </w:rPr>
  </w:style>
  <w:style w:type="paragraph" w:styleId="NoSpacing">
    <w:name w:val="No Spacing"/>
    <w:qFormat/>
    <w:rsid w:val="00EB7D75"/>
    <w:rPr>
      <w:rFonts w:ascii="Calibri" w:eastAsia="Calibri" w:hAnsi="Calibri"/>
      <w:sz w:val="22"/>
      <w:szCs w:val="22"/>
    </w:rPr>
  </w:style>
  <w:style w:type="character" w:styleId="UnresolvedMention">
    <w:name w:val="Unresolved Mention"/>
    <w:rsid w:val="000839C0"/>
    <w:rPr>
      <w:color w:val="605E5C"/>
      <w:shd w:val="clear" w:color="auto" w:fill="E1DFDD"/>
    </w:rPr>
  </w:style>
  <w:style w:type="paragraph" w:styleId="Revision">
    <w:name w:val="Revision"/>
    <w:hidden/>
    <w:rsid w:val="004B6F47"/>
    <w:rPr>
      <w:rFonts w:ascii="Arial" w:hAnsi="Arial"/>
      <w:sz w:val="22"/>
      <w:szCs w:val="24"/>
    </w:rPr>
  </w:style>
  <w:style w:type="table" w:styleId="PlainTable1">
    <w:name w:val="Plain Table 1"/>
    <w:basedOn w:val="TableNormal"/>
    <w:rsid w:val="005C6D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rsid w:val="0020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VIDNeuro@liverpool.ac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MHRA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letter</dc:subject>
  <dc:creator>Harrison, Kendal</dc:creator>
  <cp:keywords>letter</cp:keywords>
  <dc:description/>
  <cp:lastModifiedBy>Arina Tamborska</cp:lastModifiedBy>
  <cp:revision>23</cp:revision>
  <cp:lastPrinted>2015-05-22T07:36:00Z</cp:lastPrinted>
  <dcterms:created xsi:type="dcterms:W3CDTF">2021-01-22T12:07:00Z</dcterms:created>
  <dcterms:modified xsi:type="dcterms:W3CDTF">2021-02-28T22:42:00Z</dcterms:modified>
  <cp:category>template</cp:category>
</cp:coreProperties>
</file>